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42A5" w14:textId="77777777" w:rsidR="00F841FB" w:rsidRDefault="00F841FB" w:rsidP="00F841FB">
      <w:pPr>
        <w:spacing w:before="120" w:after="120"/>
        <w:jc w:val="center"/>
        <w:rPr>
          <w:sz w:val="28"/>
          <w:szCs w:val="28"/>
        </w:rPr>
      </w:pPr>
      <w:r w:rsidRPr="00E84729">
        <w:rPr>
          <w:rFonts w:ascii="Tahoma" w:hAnsi="Tahoma" w:cs="Tahoma"/>
          <w:b/>
          <w:sz w:val="18"/>
          <w:szCs w:val="18"/>
        </w:rPr>
        <w:t>ANEXO I</w:t>
      </w:r>
      <w:r>
        <w:rPr>
          <w:rFonts w:ascii="Tahoma" w:hAnsi="Tahoma" w:cs="Tahoma"/>
          <w:b/>
          <w:sz w:val="18"/>
          <w:szCs w:val="18"/>
        </w:rPr>
        <w:t>I Proyecto de tesis</w:t>
      </w:r>
    </w:p>
    <w:p w14:paraId="4BC69A5E" w14:textId="77777777" w:rsidR="00F841FB" w:rsidRPr="00DB2587" w:rsidRDefault="00F841FB" w:rsidP="00F841FB">
      <w:pPr>
        <w:pStyle w:val="Prrafodelista"/>
        <w:numPr>
          <w:ilvl w:val="0"/>
          <w:numId w:val="36"/>
        </w:numPr>
        <w:spacing w:after="200" w:line="276" w:lineRule="auto"/>
        <w:ind w:left="360"/>
        <w:jc w:val="both"/>
        <w:rPr>
          <w:rFonts w:ascii="Tahoma" w:hAnsi="Tahoma" w:cs="Tahoma"/>
          <w:sz w:val="18"/>
          <w:szCs w:val="18"/>
        </w:rPr>
      </w:pPr>
      <w:r w:rsidRPr="00DB2587">
        <w:rPr>
          <w:rFonts w:ascii="Tahoma" w:hAnsi="Tahoma" w:cs="Tahoma"/>
          <w:sz w:val="18"/>
          <w:szCs w:val="18"/>
        </w:rPr>
        <w:t xml:space="preserve">INTRODUCCIÓN </w:t>
      </w:r>
    </w:p>
    <w:p w14:paraId="1D1CED9B" w14:textId="77777777" w:rsidR="00F841FB" w:rsidRPr="00DC064A" w:rsidRDefault="00F841FB" w:rsidP="00F841FB">
      <w:pPr>
        <w:pStyle w:val="Prrafodelista"/>
        <w:ind w:left="426"/>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En este apartado se debe describir el estado de la cuestión. Debe responder a pregunta de cuál es el problema existente basándose en referencias bibliográficas.</w:t>
      </w:r>
    </w:p>
    <w:p w14:paraId="79D40489" w14:textId="77777777" w:rsidR="00F841FB" w:rsidRPr="00286EF5" w:rsidRDefault="00F841FB" w:rsidP="00F841FB">
      <w:pPr>
        <w:jc w:val="both"/>
        <w:rPr>
          <w:rFonts w:ascii="Tahoma" w:hAnsi="Tahoma" w:cs="Tahoma"/>
          <w:sz w:val="18"/>
          <w:szCs w:val="18"/>
        </w:rPr>
      </w:pPr>
    </w:p>
    <w:p w14:paraId="55BEE292" w14:textId="77777777" w:rsidR="00F841FB" w:rsidRPr="00686037" w:rsidRDefault="00F841FB" w:rsidP="00F841FB">
      <w:pPr>
        <w:pStyle w:val="Prrafodelista"/>
        <w:numPr>
          <w:ilvl w:val="0"/>
          <w:numId w:val="36"/>
        </w:numPr>
        <w:spacing w:after="200" w:line="276" w:lineRule="auto"/>
        <w:ind w:left="360"/>
        <w:jc w:val="both"/>
        <w:rPr>
          <w:rFonts w:ascii="Tahoma" w:hAnsi="Tahoma" w:cs="Tahoma"/>
          <w:sz w:val="18"/>
          <w:szCs w:val="18"/>
        </w:rPr>
      </w:pPr>
      <w:r w:rsidRPr="00DB2587">
        <w:rPr>
          <w:rFonts w:ascii="Tahoma" w:hAnsi="Tahoma" w:cs="Tahoma"/>
          <w:sz w:val="18"/>
          <w:szCs w:val="18"/>
        </w:rPr>
        <w:t xml:space="preserve">JUSTIFICACIÓN DEL PROYECTO </w:t>
      </w:r>
    </w:p>
    <w:p w14:paraId="1706DCF9" w14:textId="77777777" w:rsidR="00F841FB" w:rsidRPr="00DC064A" w:rsidRDefault="00F841FB" w:rsidP="00F841FB">
      <w:pPr>
        <w:pStyle w:val="Prrafodelista"/>
        <w:ind w:left="426"/>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 xml:space="preserve">Teniendo en cuenta todo lo presentado en el apartado anterior, se debe </w:t>
      </w:r>
      <w:r w:rsidRPr="00DC064A">
        <w:rPr>
          <w:rFonts w:ascii="Tahoma" w:hAnsi="Tahoma" w:cs="Tahoma"/>
          <w:strike/>
          <w:color w:val="A6A6A6" w:themeColor="background1" w:themeShade="A6"/>
          <w:sz w:val="16"/>
          <w:szCs w:val="16"/>
        </w:rPr>
        <w:t>de</w:t>
      </w:r>
      <w:r w:rsidRPr="00DC064A">
        <w:rPr>
          <w:rFonts w:ascii="Tahoma" w:hAnsi="Tahoma" w:cs="Tahoma"/>
          <w:color w:val="A6A6A6" w:themeColor="background1" w:themeShade="A6"/>
          <w:sz w:val="16"/>
          <w:szCs w:val="16"/>
        </w:rPr>
        <w:t xml:space="preserve"> justificar el porqué es necesario realizar este proyecto. </w:t>
      </w:r>
    </w:p>
    <w:p w14:paraId="7D57FF71" w14:textId="77777777" w:rsidR="00F841FB" w:rsidRPr="00DB2587" w:rsidRDefault="00F841FB" w:rsidP="00F841FB">
      <w:pPr>
        <w:pStyle w:val="Prrafodelista"/>
        <w:jc w:val="both"/>
        <w:rPr>
          <w:rFonts w:ascii="Tahoma" w:hAnsi="Tahoma" w:cs="Tahoma"/>
          <w:sz w:val="18"/>
          <w:szCs w:val="18"/>
        </w:rPr>
      </w:pPr>
    </w:p>
    <w:p w14:paraId="33EF7ABA" w14:textId="77777777" w:rsidR="00F841FB" w:rsidRPr="00DB2587" w:rsidRDefault="00F841FB" w:rsidP="00F841FB">
      <w:pPr>
        <w:pStyle w:val="Prrafodelista"/>
        <w:numPr>
          <w:ilvl w:val="0"/>
          <w:numId w:val="36"/>
        </w:numPr>
        <w:spacing w:after="200" w:line="276" w:lineRule="auto"/>
        <w:ind w:left="360"/>
        <w:jc w:val="both"/>
        <w:rPr>
          <w:rFonts w:ascii="Tahoma" w:hAnsi="Tahoma" w:cs="Tahoma"/>
          <w:sz w:val="18"/>
          <w:szCs w:val="18"/>
        </w:rPr>
      </w:pPr>
      <w:r w:rsidRPr="00DB2587">
        <w:rPr>
          <w:rFonts w:ascii="Tahoma" w:hAnsi="Tahoma" w:cs="Tahoma"/>
          <w:sz w:val="18"/>
          <w:szCs w:val="18"/>
        </w:rPr>
        <w:t>HIPÓTESIS DEL PROYECTO</w:t>
      </w:r>
    </w:p>
    <w:p w14:paraId="054401F9" w14:textId="77777777" w:rsidR="00F841FB" w:rsidRPr="00DC064A" w:rsidRDefault="00F841FB" w:rsidP="00F841FB">
      <w:pPr>
        <w:pStyle w:val="Prrafodelista"/>
        <w:ind w:left="426"/>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 xml:space="preserve">Con escribir una hipótesis sería suficiente. </w:t>
      </w:r>
    </w:p>
    <w:p w14:paraId="1D0C5D1D" w14:textId="77777777" w:rsidR="00F841FB" w:rsidRPr="00DB2587" w:rsidRDefault="00F841FB" w:rsidP="00F841FB">
      <w:pPr>
        <w:pStyle w:val="Prrafodelista"/>
        <w:jc w:val="both"/>
      </w:pPr>
    </w:p>
    <w:p w14:paraId="7E5CE917" w14:textId="77777777" w:rsidR="00F841FB" w:rsidRPr="00DB2587" w:rsidRDefault="00F841FB" w:rsidP="00F841FB">
      <w:pPr>
        <w:pStyle w:val="Prrafodelista"/>
        <w:numPr>
          <w:ilvl w:val="0"/>
          <w:numId w:val="36"/>
        </w:numPr>
        <w:spacing w:after="200" w:line="276" w:lineRule="auto"/>
        <w:ind w:left="360"/>
        <w:jc w:val="both"/>
        <w:rPr>
          <w:rFonts w:ascii="Tahoma" w:hAnsi="Tahoma" w:cs="Tahoma"/>
          <w:sz w:val="18"/>
          <w:szCs w:val="18"/>
        </w:rPr>
      </w:pPr>
      <w:r w:rsidRPr="00DB2587">
        <w:rPr>
          <w:rFonts w:ascii="Tahoma" w:hAnsi="Tahoma" w:cs="Tahoma"/>
          <w:sz w:val="18"/>
          <w:szCs w:val="18"/>
        </w:rPr>
        <w:t>OBJETIVOS DEL PROYECTO</w:t>
      </w:r>
    </w:p>
    <w:p w14:paraId="4D67031A" w14:textId="77777777" w:rsidR="00F841FB" w:rsidRPr="00DC064A" w:rsidRDefault="00F841FB" w:rsidP="00F841FB">
      <w:pPr>
        <w:pStyle w:val="Prrafodelista"/>
        <w:ind w:left="426"/>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 xml:space="preserve">Se debe describir/exponer el objetivo general y los objetivos específicos del proyecto. En ningún caso, la publicación de artículos se considerará un objetivo del proyecto de investigación. </w:t>
      </w:r>
    </w:p>
    <w:p w14:paraId="03EEDE15" w14:textId="77777777" w:rsidR="00F841FB" w:rsidRPr="00DB2587" w:rsidRDefault="00F841FB" w:rsidP="00F841FB">
      <w:pPr>
        <w:ind w:left="708"/>
        <w:jc w:val="both"/>
        <w:rPr>
          <w:rFonts w:ascii="Tahoma" w:hAnsi="Tahoma" w:cs="Tahoma"/>
          <w:sz w:val="18"/>
          <w:szCs w:val="18"/>
        </w:rPr>
      </w:pPr>
    </w:p>
    <w:p w14:paraId="7DCA72BD" w14:textId="77777777" w:rsidR="00F841FB" w:rsidRPr="0037244A" w:rsidRDefault="00F841FB" w:rsidP="00F841FB">
      <w:pPr>
        <w:pStyle w:val="Prrafodelista"/>
        <w:numPr>
          <w:ilvl w:val="0"/>
          <w:numId w:val="36"/>
        </w:numPr>
        <w:spacing w:after="200" w:line="276" w:lineRule="auto"/>
        <w:ind w:left="360"/>
        <w:jc w:val="both"/>
        <w:rPr>
          <w:rFonts w:ascii="Tahoma" w:hAnsi="Tahoma" w:cs="Tahoma"/>
          <w:sz w:val="18"/>
          <w:szCs w:val="18"/>
        </w:rPr>
      </w:pPr>
      <w:r w:rsidRPr="00DB2587">
        <w:rPr>
          <w:rFonts w:ascii="Tahoma" w:hAnsi="Tahoma" w:cs="Tahoma"/>
          <w:sz w:val="18"/>
          <w:szCs w:val="18"/>
        </w:rPr>
        <w:t>METODOLOGÍA</w:t>
      </w:r>
    </w:p>
    <w:p w14:paraId="5AA0B5D1" w14:textId="77777777" w:rsidR="00F841FB" w:rsidRPr="00DC064A" w:rsidRDefault="00F841FB" w:rsidP="00F841FB">
      <w:pPr>
        <w:pStyle w:val="Prrafodelista"/>
        <w:ind w:left="426"/>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En este apartado se debe indicar cómo se va a llevar a cabo el proyecto. Deberá ser lo más detallado posible para que la Comisión Académica de Doctorado pueda valorar adecuadamente la viabilidad de su propuesta.</w:t>
      </w:r>
    </w:p>
    <w:p w14:paraId="626C0830" w14:textId="77777777" w:rsidR="00F841FB" w:rsidRPr="00DC064A" w:rsidRDefault="00F841FB" w:rsidP="00F841FB">
      <w:pPr>
        <w:pStyle w:val="Prrafodelista"/>
        <w:jc w:val="both"/>
        <w:rPr>
          <w:rFonts w:ascii="Tahoma" w:hAnsi="Tahoma" w:cs="Tahoma"/>
          <w:color w:val="A6A6A6" w:themeColor="background1" w:themeShade="A6"/>
          <w:sz w:val="16"/>
          <w:szCs w:val="16"/>
        </w:rPr>
      </w:pPr>
    </w:p>
    <w:p w14:paraId="6582FD8A" w14:textId="77777777" w:rsidR="00F841FB" w:rsidRPr="00DC064A" w:rsidRDefault="00F841FB" w:rsidP="00F841FB">
      <w:pPr>
        <w:pStyle w:val="Prrafodelista"/>
        <w:ind w:left="426"/>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Se deberá incluir la siguiente información:</w:t>
      </w:r>
    </w:p>
    <w:p w14:paraId="6D458ABF" w14:textId="77777777" w:rsidR="00F841FB" w:rsidRPr="00DC064A" w:rsidRDefault="00F841FB" w:rsidP="00F841FB">
      <w:pPr>
        <w:pStyle w:val="Prrafodelista"/>
        <w:jc w:val="both"/>
        <w:rPr>
          <w:rFonts w:ascii="Tahoma" w:hAnsi="Tahoma" w:cs="Tahoma"/>
          <w:color w:val="A6A6A6" w:themeColor="background1" w:themeShade="A6"/>
          <w:sz w:val="16"/>
          <w:szCs w:val="16"/>
        </w:rPr>
      </w:pPr>
    </w:p>
    <w:p w14:paraId="1FE8A5A5" w14:textId="77777777" w:rsidR="00F841FB" w:rsidRPr="00DC064A" w:rsidRDefault="00F841FB" w:rsidP="00F841FB">
      <w:pPr>
        <w:pStyle w:val="Prrafodelista"/>
        <w:numPr>
          <w:ilvl w:val="0"/>
          <w:numId w:val="38"/>
        </w:numPr>
        <w:ind w:left="993" w:hanging="142"/>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Tipo de estudio: cuantitativo o cualitativo.</w:t>
      </w:r>
    </w:p>
    <w:p w14:paraId="3B275FEB" w14:textId="77777777" w:rsidR="00F841FB" w:rsidRPr="00DC064A" w:rsidRDefault="00F841FB" w:rsidP="00F841FB">
      <w:pPr>
        <w:pStyle w:val="Prrafodelista"/>
        <w:numPr>
          <w:ilvl w:val="0"/>
          <w:numId w:val="38"/>
        </w:numPr>
        <w:ind w:left="993" w:hanging="142"/>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Diseño del estudio, ámbito, población de estudio.</w:t>
      </w:r>
    </w:p>
    <w:p w14:paraId="70977DF4" w14:textId="77777777" w:rsidR="00F841FB" w:rsidRPr="00DC064A" w:rsidRDefault="00F841FB" w:rsidP="00F841FB">
      <w:pPr>
        <w:pStyle w:val="Prrafodelista"/>
        <w:numPr>
          <w:ilvl w:val="0"/>
          <w:numId w:val="38"/>
        </w:numPr>
        <w:ind w:left="993" w:hanging="142"/>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Explicación detallada de la muestra (cómo se va a realizar, cuántos participantes, grupo control, criterios de inclusión y exclusión).</w:t>
      </w:r>
    </w:p>
    <w:p w14:paraId="7EC7F3B2" w14:textId="77777777" w:rsidR="00F841FB" w:rsidRPr="00DC064A" w:rsidRDefault="00F841FB" w:rsidP="00F841FB">
      <w:pPr>
        <w:pStyle w:val="Prrafodelista"/>
        <w:numPr>
          <w:ilvl w:val="0"/>
          <w:numId w:val="38"/>
        </w:numPr>
        <w:ind w:left="993" w:hanging="142"/>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Variables: deben estar claramente definidas.</w:t>
      </w:r>
    </w:p>
    <w:p w14:paraId="57DCEFD2" w14:textId="77777777" w:rsidR="00F841FB" w:rsidRPr="00DC064A" w:rsidRDefault="00F841FB" w:rsidP="00F841FB">
      <w:pPr>
        <w:pStyle w:val="Prrafodelista"/>
        <w:numPr>
          <w:ilvl w:val="0"/>
          <w:numId w:val="38"/>
        </w:numPr>
        <w:ind w:left="993" w:hanging="142"/>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Recogida de datos. ¿Cómo se van a recoger los datos? Anonimizados, pseudonimizados, etc. ¿Durante cuánto se guardarán esos datos?</w:t>
      </w:r>
    </w:p>
    <w:p w14:paraId="51E92461" w14:textId="77777777" w:rsidR="00F841FB" w:rsidRPr="00DC064A" w:rsidRDefault="00F841FB" w:rsidP="00F841FB">
      <w:pPr>
        <w:pStyle w:val="Prrafodelista"/>
        <w:numPr>
          <w:ilvl w:val="0"/>
          <w:numId w:val="38"/>
        </w:numPr>
        <w:ind w:left="993" w:hanging="142"/>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Pruebas de laboratorio: materiales, equipos, repeticiones, etc</w:t>
      </w:r>
    </w:p>
    <w:p w14:paraId="782575F3" w14:textId="77777777" w:rsidR="00F841FB" w:rsidRPr="00DC064A" w:rsidRDefault="00F841FB" w:rsidP="00F841FB">
      <w:pPr>
        <w:pStyle w:val="Prrafodelista"/>
        <w:numPr>
          <w:ilvl w:val="0"/>
          <w:numId w:val="38"/>
        </w:numPr>
        <w:ind w:left="993" w:hanging="142"/>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 xml:space="preserve">Análisis estadístico: cómo se va a realizar. Qué pruebas se van a hacer, qué se pretende determinar. </w:t>
      </w:r>
    </w:p>
    <w:p w14:paraId="502AEDE0" w14:textId="77777777" w:rsidR="00F841FB" w:rsidRPr="00DC064A" w:rsidRDefault="00F841FB" w:rsidP="00F841FB">
      <w:pPr>
        <w:pStyle w:val="Prrafodelista"/>
        <w:numPr>
          <w:ilvl w:val="0"/>
          <w:numId w:val="38"/>
        </w:numPr>
        <w:ind w:left="993" w:hanging="142"/>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Limitaciones y dificultades del estudio</w:t>
      </w:r>
    </w:p>
    <w:p w14:paraId="19F49B4B" w14:textId="77777777" w:rsidR="00F841FB" w:rsidRPr="00DC064A" w:rsidRDefault="00F841FB" w:rsidP="00F841FB">
      <w:pPr>
        <w:pStyle w:val="Prrafodelista"/>
        <w:numPr>
          <w:ilvl w:val="0"/>
          <w:numId w:val="38"/>
        </w:numPr>
        <w:ind w:left="993" w:hanging="142"/>
        <w:jc w:val="both"/>
        <w:rPr>
          <w:rFonts w:ascii="Tahoma" w:hAnsi="Tahoma" w:cs="Tahoma"/>
          <w:color w:val="A6A6A6" w:themeColor="background1" w:themeShade="A6"/>
          <w:sz w:val="18"/>
          <w:szCs w:val="18"/>
        </w:rPr>
      </w:pPr>
      <w:r w:rsidRPr="00DC064A">
        <w:rPr>
          <w:rFonts w:ascii="Tahoma" w:hAnsi="Tahoma" w:cs="Tahoma"/>
          <w:color w:val="A6A6A6" w:themeColor="background1" w:themeShade="A6"/>
          <w:sz w:val="16"/>
          <w:szCs w:val="16"/>
        </w:rPr>
        <w:t>Consideraciones éticas y legales: Comité de Ética: sí/no se ha pasado. Consentimientos informados, etc</w:t>
      </w:r>
    </w:p>
    <w:p w14:paraId="57F65BD2" w14:textId="77777777" w:rsidR="00F841FB" w:rsidRPr="00DB2587" w:rsidRDefault="00F841FB" w:rsidP="00F841FB">
      <w:pPr>
        <w:pStyle w:val="Prrafodelista"/>
        <w:jc w:val="both"/>
        <w:rPr>
          <w:rFonts w:ascii="Tahoma" w:hAnsi="Tahoma" w:cs="Tahoma"/>
          <w:sz w:val="18"/>
          <w:szCs w:val="18"/>
        </w:rPr>
      </w:pPr>
    </w:p>
    <w:p w14:paraId="212D5D62" w14:textId="77777777" w:rsidR="00F841FB" w:rsidRPr="00DB2587" w:rsidRDefault="00F841FB" w:rsidP="00F841FB">
      <w:pPr>
        <w:pStyle w:val="Prrafodelista"/>
        <w:numPr>
          <w:ilvl w:val="0"/>
          <w:numId w:val="36"/>
        </w:numPr>
        <w:spacing w:before="200" w:after="200" w:line="276" w:lineRule="auto"/>
        <w:ind w:left="360"/>
        <w:jc w:val="both"/>
        <w:rPr>
          <w:rFonts w:ascii="Tahoma" w:hAnsi="Tahoma" w:cs="Tahoma"/>
          <w:sz w:val="18"/>
          <w:szCs w:val="18"/>
        </w:rPr>
      </w:pPr>
      <w:r w:rsidRPr="00DB2587">
        <w:rPr>
          <w:rFonts w:ascii="Tahoma" w:hAnsi="Tahoma" w:cs="Tahoma"/>
          <w:sz w:val="18"/>
          <w:szCs w:val="18"/>
        </w:rPr>
        <w:t>RESULTADOS ESPERADOS DEL PROYECTO</w:t>
      </w:r>
    </w:p>
    <w:p w14:paraId="64644720" w14:textId="77777777" w:rsidR="00F841FB" w:rsidRPr="00DC064A" w:rsidRDefault="00F841FB" w:rsidP="00F841FB">
      <w:pPr>
        <w:pStyle w:val="Prrafodelista"/>
        <w:ind w:left="426"/>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 xml:space="preserve">Se debe indicar qué resultados se espera de este proyecto. Por ejemplo, una mejora en la calidad de los pacientes con Esclerosis Múltiple, el desarrollo de un robot que permita disminuir la intervención quirúrgica de la rodilla, etc. </w:t>
      </w:r>
    </w:p>
    <w:p w14:paraId="76097E3F" w14:textId="77777777" w:rsidR="00F841FB" w:rsidRDefault="00F841FB" w:rsidP="00F841FB">
      <w:pPr>
        <w:pStyle w:val="Prrafodelista"/>
        <w:jc w:val="both"/>
        <w:rPr>
          <w:rFonts w:ascii="Tahoma" w:hAnsi="Tahoma" w:cs="Tahoma"/>
          <w:color w:val="8EAADB" w:themeColor="accent1" w:themeTint="99"/>
          <w:sz w:val="16"/>
          <w:szCs w:val="16"/>
        </w:rPr>
      </w:pPr>
    </w:p>
    <w:p w14:paraId="653D3F1B" w14:textId="77777777" w:rsidR="00F841FB" w:rsidRPr="00DB2587" w:rsidRDefault="00F841FB" w:rsidP="00F841FB">
      <w:pPr>
        <w:pStyle w:val="Prrafodelista"/>
        <w:numPr>
          <w:ilvl w:val="0"/>
          <w:numId w:val="36"/>
        </w:numPr>
        <w:spacing w:before="200" w:after="200" w:line="276" w:lineRule="auto"/>
        <w:ind w:left="360"/>
        <w:jc w:val="both"/>
        <w:rPr>
          <w:rFonts w:ascii="Tahoma" w:hAnsi="Tahoma" w:cs="Tahoma"/>
          <w:sz w:val="18"/>
          <w:szCs w:val="18"/>
        </w:rPr>
      </w:pPr>
      <w:r>
        <w:rPr>
          <w:rFonts w:ascii="Tahoma" w:hAnsi="Tahoma" w:cs="Tahoma"/>
          <w:sz w:val="18"/>
          <w:szCs w:val="18"/>
        </w:rPr>
        <w:t>BIBLIOGRAFÍA</w:t>
      </w:r>
    </w:p>
    <w:p w14:paraId="292DCAFA" w14:textId="628D9357" w:rsidR="00F841FB" w:rsidRPr="009E5A38" w:rsidRDefault="00F841FB" w:rsidP="009E5A38">
      <w:pPr>
        <w:pStyle w:val="Prrafodelista"/>
        <w:ind w:left="426"/>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Referencias destacadas</w:t>
      </w:r>
      <w:r w:rsidR="004B01FE" w:rsidRPr="00DC064A">
        <w:rPr>
          <w:rFonts w:ascii="Tahoma" w:hAnsi="Tahoma" w:cs="Tahoma"/>
          <w:color w:val="A6A6A6" w:themeColor="background1" w:themeShade="A6"/>
          <w:sz w:val="16"/>
          <w:szCs w:val="16"/>
        </w:rPr>
        <w:t xml:space="preserve">. </w:t>
      </w:r>
    </w:p>
    <w:p w14:paraId="5CD0A0AD" w14:textId="77777777" w:rsidR="00F841FB" w:rsidRPr="00DB2587" w:rsidRDefault="00F841FB" w:rsidP="009E5A38">
      <w:pPr>
        <w:pStyle w:val="Prrafodelista"/>
        <w:numPr>
          <w:ilvl w:val="0"/>
          <w:numId w:val="36"/>
        </w:numPr>
        <w:spacing w:before="240" w:line="276" w:lineRule="auto"/>
        <w:ind w:left="357" w:hanging="357"/>
        <w:contextualSpacing w:val="0"/>
        <w:jc w:val="both"/>
        <w:rPr>
          <w:rFonts w:ascii="Tahoma" w:hAnsi="Tahoma" w:cs="Tahoma"/>
          <w:sz w:val="18"/>
          <w:szCs w:val="18"/>
        </w:rPr>
      </w:pPr>
      <w:r w:rsidRPr="00DB2587">
        <w:rPr>
          <w:rFonts w:ascii="Tahoma" w:hAnsi="Tahoma" w:cs="Tahoma"/>
          <w:sz w:val="18"/>
          <w:szCs w:val="18"/>
        </w:rPr>
        <w:t>FUENTE DE FINANCIACIÓN EXTERNA</w:t>
      </w:r>
    </w:p>
    <w:p w14:paraId="4AB0EE1B" w14:textId="77777777" w:rsidR="00F841FB" w:rsidRPr="00DC064A" w:rsidRDefault="00F841FB" w:rsidP="00F841FB">
      <w:pPr>
        <w:pStyle w:val="Prrafodelista"/>
        <w:ind w:left="426"/>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Se debe indicar si está financiado o no.</w:t>
      </w:r>
    </w:p>
    <w:p w14:paraId="00AB52CF" w14:textId="77777777" w:rsidR="00F841FB" w:rsidRPr="00DB2587" w:rsidRDefault="00F841FB" w:rsidP="00F841FB">
      <w:pPr>
        <w:pStyle w:val="Prrafodelista"/>
        <w:jc w:val="both"/>
        <w:rPr>
          <w:rFonts w:ascii="Tahoma" w:hAnsi="Tahoma" w:cs="Tahoma"/>
          <w:sz w:val="18"/>
          <w:szCs w:val="18"/>
        </w:rPr>
      </w:pPr>
    </w:p>
    <w:p w14:paraId="4794903D" w14:textId="77777777" w:rsidR="00F841FB" w:rsidRPr="0037244A" w:rsidRDefault="00F841FB" w:rsidP="00F841FB">
      <w:pPr>
        <w:pStyle w:val="Prrafodelista"/>
        <w:numPr>
          <w:ilvl w:val="0"/>
          <w:numId w:val="36"/>
        </w:numPr>
        <w:spacing w:before="200" w:after="200" w:line="276" w:lineRule="auto"/>
        <w:ind w:left="360"/>
        <w:jc w:val="both"/>
        <w:rPr>
          <w:rFonts w:ascii="Tahoma" w:hAnsi="Tahoma" w:cs="Tahoma"/>
          <w:sz w:val="18"/>
          <w:szCs w:val="18"/>
        </w:rPr>
      </w:pPr>
      <w:r w:rsidRPr="00DB2587">
        <w:rPr>
          <w:rFonts w:ascii="Tahoma" w:hAnsi="Tahoma" w:cs="Tahoma"/>
          <w:sz w:val="18"/>
          <w:szCs w:val="18"/>
        </w:rPr>
        <w:t>GRUPO DE INVESTIGACIÓN Y CENTRO/UNIVERSIDAD DONDE SE DESARROLLARÍA LA TESIS</w:t>
      </w:r>
    </w:p>
    <w:p w14:paraId="296E411D" w14:textId="77777777" w:rsidR="00F841FB" w:rsidRPr="00DC064A" w:rsidRDefault="00F841FB" w:rsidP="00F841FB">
      <w:pPr>
        <w:pStyle w:val="Prrafodelista"/>
        <w:ind w:left="426"/>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Se debe indicar:</w:t>
      </w:r>
    </w:p>
    <w:p w14:paraId="05C4C962" w14:textId="77777777" w:rsidR="00F841FB" w:rsidRPr="00DC064A" w:rsidRDefault="00F841FB" w:rsidP="00F841FB">
      <w:pPr>
        <w:pStyle w:val="Prrafodelista"/>
        <w:numPr>
          <w:ilvl w:val="0"/>
          <w:numId w:val="38"/>
        </w:numPr>
        <w:ind w:left="993" w:hanging="142"/>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Grupo de investigación donde se llevará a cabo.</w:t>
      </w:r>
    </w:p>
    <w:p w14:paraId="696E71E4" w14:textId="77777777" w:rsidR="00F841FB" w:rsidRPr="00DC064A" w:rsidRDefault="00F841FB" w:rsidP="00F841FB">
      <w:pPr>
        <w:pStyle w:val="Prrafodelista"/>
        <w:numPr>
          <w:ilvl w:val="0"/>
          <w:numId w:val="38"/>
        </w:numPr>
        <w:ind w:left="993" w:hanging="142"/>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 xml:space="preserve">Si el/la IP del grupo de investigación está informado/a sobre la presentación de dicha solicitud. </w:t>
      </w:r>
    </w:p>
    <w:p w14:paraId="4D1427FF" w14:textId="77777777" w:rsidR="00F841FB" w:rsidRPr="00DB2587" w:rsidRDefault="00F841FB" w:rsidP="00F841FB">
      <w:pPr>
        <w:pStyle w:val="Prrafodelista"/>
        <w:ind w:left="1080"/>
        <w:jc w:val="both"/>
        <w:rPr>
          <w:rFonts w:ascii="Tahoma" w:hAnsi="Tahoma" w:cs="Tahoma"/>
          <w:sz w:val="18"/>
          <w:szCs w:val="18"/>
        </w:rPr>
      </w:pPr>
    </w:p>
    <w:p w14:paraId="194F3842" w14:textId="77777777" w:rsidR="00F841FB" w:rsidRDefault="00F841FB" w:rsidP="00F841FB">
      <w:pPr>
        <w:pStyle w:val="Prrafodelista"/>
        <w:numPr>
          <w:ilvl w:val="0"/>
          <w:numId w:val="36"/>
        </w:numPr>
        <w:spacing w:before="200" w:after="200" w:line="276" w:lineRule="auto"/>
        <w:ind w:left="360"/>
        <w:jc w:val="both"/>
        <w:rPr>
          <w:rFonts w:ascii="Tahoma" w:hAnsi="Tahoma" w:cs="Tahoma"/>
          <w:sz w:val="18"/>
          <w:szCs w:val="18"/>
        </w:rPr>
      </w:pPr>
      <w:r w:rsidRPr="00DB2587">
        <w:rPr>
          <w:rFonts w:ascii="Tahoma" w:hAnsi="Tahoma" w:cs="Tahoma"/>
          <w:sz w:val="18"/>
          <w:szCs w:val="18"/>
        </w:rPr>
        <w:t xml:space="preserve">ESTIMACIÓN DE LA DURACIÓN DEL PERIODO DE DOCTORADO </w:t>
      </w:r>
    </w:p>
    <w:p w14:paraId="0F2DEE8E" w14:textId="77777777" w:rsidR="00F841FB" w:rsidRPr="00DC064A" w:rsidRDefault="00F841FB" w:rsidP="00F841FB">
      <w:pPr>
        <w:pStyle w:val="Prrafodelista"/>
        <w:ind w:left="426"/>
        <w:jc w:val="both"/>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En este apartado se debe indicar la estimación de la duración del periodo de doctorado (en el supuesto de haber sido admitido al Programa) hasta la defensa de la tesis doctoral, incluir un cronograma y tipo de dedicación (completa/parcial, en función de su situación laboral).</w:t>
      </w:r>
    </w:p>
    <w:p w14:paraId="7025885D" w14:textId="77777777" w:rsidR="00F841FB" w:rsidRPr="00DB2587" w:rsidRDefault="00F841FB" w:rsidP="00F841FB">
      <w:pPr>
        <w:pStyle w:val="Prrafodelista"/>
        <w:spacing w:before="200" w:after="200" w:line="276" w:lineRule="auto"/>
        <w:jc w:val="both"/>
        <w:rPr>
          <w:rFonts w:ascii="Tahoma" w:hAnsi="Tahoma" w:cs="Tahoma"/>
          <w:sz w:val="18"/>
          <w:szCs w:val="18"/>
        </w:rPr>
      </w:pPr>
    </w:p>
    <w:p w14:paraId="6AED3C43" w14:textId="77777777" w:rsidR="00F841FB" w:rsidRDefault="00F841FB" w:rsidP="00F841FB">
      <w:pPr>
        <w:pStyle w:val="Prrafodelista"/>
        <w:numPr>
          <w:ilvl w:val="0"/>
          <w:numId w:val="36"/>
        </w:numPr>
        <w:spacing w:before="200" w:after="200" w:line="276" w:lineRule="auto"/>
        <w:ind w:left="360"/>
        <w:rPr>
          <w:rFonts w:ascii="Tahoma" w:hAnsi="Tahoma" w:cs="Tahoma"/>
          <w:sz w:val="18"/>
          <w:szCs w:val="18"/>
        </w:rPr>
      </w:pPr>
      <w:r w:rsidRPr="00F1547D">
        <w:rPr>
          <w:rFonts w:ascii="Tahoma" w:hAnsi="Tahoma" w:cs="Tahoma"/>
          <w:sz w:val="18"/>
          <w:szCs w:val="18"/>
        </w:rPr>
        <w:t>DIRECTORES Y TUTOR PROPUESTO</w:t>
      </w:r>
    </w:p>
    <w:p w14:paraId="2A2DC682" w14:textId="77777777" w:rsidR="00F841FB" w:rsidRPr="00DC064A" w:rsidRDefault="00F841FB" w:rsidP="00F841FB">
      <w:pPr>
        <w:pStyle w:val="Prrafodelista"/>
        <w:spacing w:before="200" w:after="200" w:line="276" w:lineRule="auto"/>
        <w:ind w:left="360"/>
        <w:rPr>
          <w:rFonts w:ascii="Tahoma" w:hAnsi="Tahoma" w:cs="Tahoma"/>
          <w:color w:val="A6A6A6" w:themeColor="background1" w:themeShade="A6"/>
          <w:sz w:val="18"/>
          <w:szCs w:val="18"/>
        </w:rPr>
      </w:pPr>
      <w:r w:rsidRPr="00DC064A">
        <w:rPr>
          <w:rFonts w:ascii="Tahoma" w:hAnsi="Tahoma" w:cs="Tahoma"/>
          <w:color w:val="A6A6A6" w:themeColor="background1" w:themeShade="A6"/>
          <w:sz w:val="16"/>
          <w:szCs w:val="16"/>
        </w:rPr>
        <w:t xml:space="preserve">Se pueden incluir hasta 3 directores. </w:t>
      </w:r>
    </w:p>
    <w:tbl>
      <w:tblPr>
        <w:tblStyle w:val="Tablaconcuadrcula"/>
        <w:tblW w:w="0" w:type="auto"/>
        <w:tblInd w:w="708" w:type="dxa"/>
        <w:tblLook w:val="04A0" w:firstRow="1" w:lastRow="0" w:firstColumn="1" w:lastColumn="0" w:noHBand="0" w:noVBand="1"/>
      </w:tblPr>
      <w:tblGrid>
        <w:gridCol w:w="1613"/>
        <w:gridCol w:w="1665"/>
        <w:gridCol w:w="1731"/>
        <w:gridCol w:w="1440"/>
        <w:gridCol w:w="1331"/>
      </w:tblGrid>
      <w:tr w:rsidR="00DC064A" w:rsidRPr="00DC064A" w14:paraId="27E84D6A" w14:textId="77777777" w:rsidTr="00487A30">
        <w:tc>
          <w:tcPr>
            <w:tcW w:w="1613" w:type="dxa"/>
          </w:tcPr>
          <w:p w14:paraId="39253FEB" w14:textId="77777777" w:rsidR="00F841FB" w:rsidRPr="00DC064A" w:rsidRDefault="00F841FB" w:rsidP="00487A30">
            <w:pPr>
              <w:rPr>
                <w:rFonts w:ascii="Tahoma" w:hAnsi="Tahoma" w:cs="Tahoma"/>
                <w:color w:val="A6A6A6" w:themeColor="background1" w:themeShade="A6"/>
                <w:sz w:val="16"/>
                <w:szCs w:val="16"/>
              </w:rPr>
            </w:pPr>
          </w:p>
        </w:tc>
        <w:tc>
          <w:tcPr>
            <w:tcW w:w="1665" w:type="dxa"/>
          </w:tcPr>
          <w:p w14:paraId="6511FA47" w14:textId="77777777" w:rsidR="00F841FB" w:rsidRPr="00DC064A" w:rsidRDefault="00F841FB" w:rsidP="00487A30">
            <w:pPr>
              <w:jc w:val="center"/>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Nombre completo</w:t>
            </w:r>
          </w:p>
        </w:tc>
        <w:tc>
          <w:tcPr>
            <w:tcW w:w="1731" w:type="dxa"/>
          </w:tcPr>
          <w:p w14:paraId="7DBB62CF" w14:textId="77777777" w:rsidR="00F841FB" w:rsidRPr="00DC064A" w:rsidRDefault="00F841FB" w:rsidP="00487A30">
            <w:pPr>
              <w:jc w:val="center"/>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Correo electrónico</w:t>
            </w:r>
          </w:p>
        </w:tc>
        <w:tc>
          <w:tcPr>
            <w:tcW w:w="1440" w:type="dxa"/>
          </w:tcPr>
          <w:p w14:paraId="18CAAA6B" w14:textId="77777777" w:rsidR="00F841FB" w:rsidRPr="00DC064A" w:rsidRDefault="00F841FB" w:rsidP="00487A30">
            <w:pPr>
              <w:jc w:val="center"/>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DNI</w:t>
            </w:r>
          </w:p>
        </w:tc>
        <w:tc>
          <w:tcPr>
            <w:tcW w:w="1331" w:type="dxa"/>
          </w:tcPr>
          <w:p w14:paraId="31F8913B" w14:textId="77777777" w:rsidR="00F841FB" w:rsidRPr="00DC064A" w:rsidRDefault="00F841FB" w:rsidP="00487A30">
            <w:pPr>
              <w:jc w:val="center"/>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Teléfono</w:t>
            </w:r>
          </w:p>
        </w:tc>
      </w:tr>
      <w:tr w:rsidR="00DC064A" w:rsidRPr="00DC064A" w14:paraId="74F6068A" w14:textId="77777777" w:rsidTr="00487A30">
        <w:tc>
          <w:tcPr>
            <w:tcW w:w="1613" w:type="dxa"/>
          </w:tcPr>
          <w:p w14:paraId="15EEB234" w14:textId="77777777" w:rsidR="00F841FB" w:rsidRPr="00DC064A" w:rsidRDefault="00F841FB" w:rsidP="00487A30">
            <w:pPr>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Director 1:</w:t>
            </w:r>
          </w:p>
        </w:tc>
        <w:tc>
          <w:tcPr>
            <w:tcW w:w="1665" w:type="dxa"/>
          </w:tcPr>
          <w:p w14:paraId="01372E71" w14:textId="77777777" w:rsidR="00F841FB" w:rsidRPr="00DC064A" w:rsidRDefault="00F841FB" w:rsidP="00487A30">
            <w:pPr>
              <w:rPr>
                <w:rFonts w:ascii="Tahoma" w:hAnsi="Tahoma" w:cs="Tahoma"/>
                <w:color w:val="A6A6A6" w:themeColor="background1" w:themeShade="A6"/>
                <w:sz w:val="16"/>
                <w:szCs w:val="16"/>
              </w:rPr>
            </w:pPr>
          </w:p>
        </w:tc>
        <w:tc>
          <w:tcPr>
            <w:tcW w:w="1731" w:type="dxa"/>
          </w:tcPr>
          <w:p w14:paraId="3CFD4558" w14:textId="77777777" w:rsidR="00F841FB" w:rsidRPr="00DC064A" w:rsidRDefault="00F841FB" w:rsidP="00487A30">
            <w:pPr>
              <w:rPr>
                <w:rFonts w:ascii="Tahoma" w:hAnsi="Tahoma" w:cs="Tahoma"/>
                <w:color w:val="A6A6A6" w:themeColor="background1" w:themeShade="A6"/>
                <w:sz w:val="16"/>
                <w:szCs w:val="16"/>
              </w:rPr>
            </w:pPr>
          </w:p>
        </w:tc>
        <w:tc>
          <w:tcPr>
            <w:tcW w:w="1440" w:type="dxa"/>
          </w:tcPr>
          <w:p w14:paraId="5B5A25D2" w14:textId="77777777" w:rsidR="00F841FB" w:rsidRPr="00DC064A" w:rsidRDefault="00F841FB" w:rsidP="00487A30">
            <w:pPr>
              <w:rPr>
                <w:rFonts w:ascii="Tahoma" w:hAnsi="Tahoma" w:cs="Tahoma"/>
                <w:color w:val="A6A6A6" w:themeColor="background1" w:themeShade="A6"/>
                <w:sz w:val="16"/>
                <w:szCs w:val="16"/>
              </w:rPr>
            </w:pPr>
          </w:p>
        </w:tc>
        <w:tc>
          <w:tcPr>
            <w:tcW w:w="1331" w:type="dxa"/>
          </w:tcPr>
          <w:p w14:paraId="2C69E153" w14:textId="77777777" w:rsidR="00F841FB" w:rsidRPr="00DC064A" w:rsidRDefault="00F841FB" w:rsidP="00487A30">
            <w:pPr>
              <w:rPr>
                <w:rFonts w:ascii="Tahoma" w:hAnsi="Tahoma" w:cs="Tahoma"/>
                <w:color w:val="A6A6A6" w:themeColor="background1" w:themeShade="A6"/>
                <w:sz w:val="16"/>
                <w:szCs w:val="16"/>
              </w:rPr>
            </w:pPr>
          </w:p>
        </w:tc>
      </w:tr>
      <w:tr w:rsidR="00DC064A" w:rsidRPr="00DC064A" w14:paraId="250475FF" w14:textId="77777777" w:rsidTr="00487A30">
        <w:tc>
          <w:tcPr>
            <w:tcW w:w="1613" w:type="dxa"/>
          </w:tcPr>
          <w:p w14:paraId="1D65D0B9" w14:textId="77777777" w:rsidR="00F841FB" w:rsidRPr="00DC064A" w:rsidRDefault="00F841FB" w:rsidP="00487A30">
            <w:pPr>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Director 2:</w:t>
            </w:r>
          </w:p>
        </w:tc>
        <w:tc>
          <w:tcPr>
            <w:tcW w:w="1665" w:type="dxa"/>
          </w:tcPr>
          <w:p w14:paraId="660514F5" w14:textId="77777777" w:rsidR="00F841FB" w:rsidRPr="00DC064A" w:rsidRDefault="00F841FB" w:rsidP="00487A30">
            <w:pPr>
              <w:rPr>
                <w:rFonts w:ascii="Tahoma" w:hAnsi="Tahoma" w:cs="Tahoma"/>
                <w:color w:val="A6A6A6" w:themeColor="background1" w:themeShade="A6"/>
                <w:sz w:val="16"/>
                <w:szCs w:val="16"/>
              </w:rPr>
            </w:pPr>
          </w:p>
        </w:tc>
        <w:tc>
          <w:tcPr>
            <w:tcW w:w="1731" w:type="dxa"/>
          </w:tcPr>
          <w:p w14:paraId="6C01ED58" w14:textId="77777777" w:rsidR="00F841FB" w:rsidRPr="00DC064A" w:rsidRDefault="00F841FB" w:rsidP="00487A30">
            <w:pPr>
              <w:rPr>
                <w:rFonts w:ascii="Tahoma" w:hAnsi="Tahoma" w:cs="Tahoma"/>
                <w:color w:val="A6A6A6" w:themeColor="background1" w:themeShade="A6"/>
                <w:sz w:val="16"/>
                <w:szCs w:val="16"/>
              </w:rPr>
            </w:pPr>
          </w:p>
        </w:tc>
        <w:tc>
          <w:tcPr>
            <w:tcW w:w="1440" w:type="dxa"/>
          </w:tcPr>
          <w:p w14:paraId="20FB29DA" w14:textId="77777777" w:rsidR="00F841FB" w:rsidRPr="00DC064A" w:rsidRDefault="00F841FB" w:rsidP="00487A30">
            <w:pPr>
              <w:rPr>
                <w:rFonts w:ascii="Tahoma" w:hAnsi="Tahoma" w:cs="Tahoma"/>
                <w:color w:val="A6A6A6" w:themeColor="background1" w:themeShade="A6"/>
                <w:sz w:val="16"/>
                <w:szCs w:val="16"/>
              </w:rPr>
            </w:pPr>
          </w:p>
        </w:tc>
        <w:tc>
          <w:tcPr>
            <w:tcW w:w="1331" w:type="dxa"/>
          </w:tcPr>
          <w:p w14:paraId="5E8164CA" w14:textId="77777777" w:rsidR="00F841FB" w:rsidRPr="00DC064A" w:rsidRDefault="00F841FB" w:rsidP="00487A30">
            <w:pPr>
              <w:rPr>
                <w:rFonts w:ascii="Tahoma" w:hAnsi="Tahoma" w:cs="Tahoma"/>
                <w:color w:val="A6A6A6" w:themeColor="background1" w:themeShade="A6"/>
                <w:sz w:val="16"/>
                <w:szCs w:val="16"/>
              </w:rPr>
            </w:pPr>
          </w:p>
        </w:tc>
      </w:tr>
      <w:tr w:rsidR="00DC064A" w:rsidRPr="00DC064A" w14:paraId="797D5E99" w14:textId="77777777" w:rsidTr="00487A30">
        <w:tc>
          <w:tcPr>
            <w:tcW w:w="1613" w:type="dxa"/>
          </w:tcPr>
          <w:p w14:paraId="372F7E98" w14:textId="77777777" w:rsidR="00F841FB" w:rsidRPr="00DC064A" w:rsidRDefault="00F841FB" w:rsidP="00487A30">
            <w:pPr>
              <w:rPr>
                <w:rFonts w:ascii="Tahoma" w:hAnsi="Tahoma" w:cs="Tahoma"/>
                <w:color w:val="A6A6A6" w:themeColor="background1" w:themeShade="A6"/>
                <w:sz w:val="16"/>
                <w:szCs w:val="16"/>
              </w:rPr>
            </w:pPr>
            <w:r w:rsidRPr="00DC064A">
              <w:rPr>
                <w:rFonts w:ascii="Tahoma" w:hAnsi="Tahoma" w:cs="Tahoma"/>
                <w:color w:val="A6A6A6" w:themeColor="background1" w:themeShade="A6"/>
                <w:sz w:val="16"/>
                <w:szCs w:val="16"/>
              </w:rPr>
              <w:t>Director 3:</w:t>
            </w:r>
          </w:p>
        </w:tc>
        <w:tc>
          <w:tcPr>
            <w:tcW w:w="1665" w:type="dxa"/>
          </w:tcPr>
          <w:p w14:paraId="34186795" w14:textId="77777777" w:rsidR="00F841FB" w:rsidRPr="00DC064A" w:rsidRDefault="00F841FB" w:rsidP="00487A30">
            <w:pPr>
              <w:rPr>
                <w:rFonts w:ascii="Tahoma" w:hAnsi="Tahoma" w:cs="Tahoma"/>
                <w:color w:val="A6A6A6" w:themeColor="background1" w:themeShade="A6"/>
                <w:sz w:val="16"/>
                <w:szCs w:val="16"/>
              </w:rPr>
            </w:pPr>
          </w:p>
        </w:tc>
        <w:tc>
          <w:tcPr>
            <w:tcW w:w="1731" w:type="dxa"/>
          </w:tcPr>
          <w:p w14:paraId="274A9B38" w14:textId="77777777" w:rsidR="00F841FB" w:rsidRPr="00DC064A" w:rsidRDefault="00F841FB" w:rsidP="00487A30">
            <w:pPr>
              <w:rPr>
                <w:rFonts w:ascii="Tahoma" w:hAnsi="Tahoma" w:cs="Tahoma"/>
                <w:color w:val="A6A6A6" w:themeColor="background1" w:themeShade="A6"/>
                <w:sz w:val="16"/>
                <w:szCs w:val="16"/>
              </w:rPr>
            </w:pPr>
          </w:p>
        </w:tc>
        <w:tc>
          <w:tcPr>
            <w:tcW w:w="1440" w:type="dxa"/>
          </w:tcPr>
          <w:p w14:paraId="74316FE2" w14:textId="77777777" w:rsidR="00F841FB" w:rsidRPr="00DC064A" w:rsidRDefault="00F841FB" w:rsidP="00487A30">
            <w:pPr>
              <w:rPr>
                <w:rFonts w:ascii="Tahoma" w:hAnsi="Tahoma" w:cs="Tahoma"/>
                <w:color w:val="A6A6A6" w:themeColor="background1" w:themeShade="A6"/>
                <w:sz w:val="16"/>
                <w:szCs w:val="16"/>
              </w:rPr>
            </w:pPr>
          </w:p>
        </w:tc>
        <w:tc>
          <w:tcPr>
            <w:tcW w:w="1331" w:type="dxa"/>
          </w:tcPr>
          <w:p w14:paraId="279E2850" w14:textId="77777777" w:rsidR="00F841FB" w:rsidRPr="00DC064A" w:rsidRDefault="00F841FB" w:rsidP="00487A30">
            <w:pPr>
              <w:rPr>
                <w:rFonts w:ascii="Tahoma" w:hAnsi="Tahoma" w:cs="Tahoma"/>
                <w:color w:val="A6A6A6" w:themeColor="background1" w:themeShade="A6"/>
                <w:sz w:val="16"/>
                <w:szCs w:val="16"/>
              </w:rPr>
            </w:pPr>
          </w:p>
        </w:tc>
      </w:tr>
    </w:tbl>
    <w:p w14:paraId="2B99B7EC" w14:textId="0411CD35" w:rsidR="00050186" w:rsidRPr="00DC064A" w:rsidRDefault="00F841FB" w:rsidP="00F841FB">
      <w:pPr>
        <w:ind w:left="708"/>
        <w:rPr>
          <w:rFonts w:ascii="Tahoma" w:hAnsi="Tahoma" w:cs="Tahoma"/>
          <w:color w:val="A6A6A6" w:themeColor="background1" w:themeShade="A6"/>
          <w:sz w:val="18"/>
          <w:szCs w:val="18"/>
        </w:rPr>
      </w:pPr>
      <w:r w:rsidRPr="00DC064A">
        <w:rPr>
          <w:rFonts w:ascii="Tahoma" w:hAnsi="Tahoma" w:cs="Tahoma"/>
          <w:color w:val="A6A6A6" w:themeColor="background1" w:themeShade="A6"/>
          <w:sz w:val="16"/>
          <w:szCs w:val="16"/>
        </w:rPr>
        <w:t>Tutor propuesto de la USJ:</w:t>
      </w:r>
    </w:p>
    <w:sectPr w:rsidR="00050186" w:rsidRPr="00DC064A" w:rsidSect="00A21947">
      <w:headerReference w:type="default" r:id="rId11"/>
      <w:footerReference w:type="even" r:id="rId12"/>
      <w:footerReference w:type="default" r:id="rId13"/>
      <w:pgSz w:w="11906" w:h="16838"/>
      <w:pgMar w:top="209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3F52" w14:textId="77777777" w:rsidR="00FE5057" w:rsidRDefault="00FE5057">
      <w:r>
        <w:separator/>
      </w:r>
    </w:p>
  </w:endnote>
  <w:endnote w:type="continuationSeparator" w:id="0">
    <w:p w14:paraId="042584B1" w14:textId="77777777" w:rsidR="00FE5057" w:rsidRDefault="00FE5057">
      <w:r>
        <w:continuationSeparator/>
      </w:r>
    </w:p>
  </w:endnote>
  <w:endnote w:type="continuationNotice" w:id="1">
    <w:p w14:paraId="39562DA6" w14:textId="77777777" w:rsidR="00FE5057" w:rsidRDefault="00FE5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ECA3" w14:textId="16A0DBC7" w:rsidR="007C271C" w:rsidRDefault="007C27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328E">
      <w:rPr>
        <w:rStyle w:val="Nmerodepgina"/>
        <w:noProof/>
      </w:rPr>
      <w:t>3</w:t>
    </w:r>
    <w:r>
      <w:rPr>
        <w:rStyle w:val="Nmerodepgina"/>
      </w:rPr>
      <w:fldChar w:fldCharType="end"/>
    </w:r>
  </w:p>
  <w:p w14:paraId="509D0F6B" w14:textId="77777777" w:rsidR="007C271C" w:rsidRDefault="007C271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168863973"/>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430ACD48" w14:textId="503110A7" w:rsidR="00FA5843" w:rsidRPr="00FA5843" w:rsidRDefault="00FA5843">
            <w:pPr>
              <w:pStyle w:val="Piedepgina"/>
              <w:jc w:val="right"/>
              <w:rPr>
                <w:rFonts w:ascii="Tahoma" w:hAnsi="Tahoma" w:cs="Tahoma"/>
                <w:sz w:val="18"/>
                <w:szCs w:val="18"/>
              </w:rPr>
            </w:pPr>
            <w:r w:rsidRPr="00FA5843">
              <w:rPr>
                <w:rFonts w:ascii="Tahoma" w:hAnsi="Tahoma" w:cs="Tahoma"/>
                <w:sz w:val="18"/>
                <w:szCs w:val="18"/>
              </w:rPr>
              <w:t xml:space="preserve">Página </w:t>
            </w:r>
            <w:r w:rsidRPr="00FA5843">
              <w:rPr>
                <w:rFonts w:ascii="Tahoma" w:hAnsi="Tahoma" w:cs="Tahoma"/>
                <w:b/>
                <w:bCs/>
                <w:sz w:val="18"/>
                <w:szCs w:val="18"/>
              </w:rPr>
              <w:fldChar w:fldCharType="begin"/>
            </w:r>
            <w:r w:rsidRPr="00FA5843">
              <w:rPr>
                <w:rFonts w:ascii="Tahoma" w:hAnsi="Tahoma" w:cs="Tahoma"/>
                <w:b/>
                <w:bCs/>
                <w:sz w:val="18"/>
                <w:szCs w:val="18"/>
              </w:rPr>
              <w:instrText>PAGE</w:instrText>
            </w:r>
            <w:r w:rsidRPr="00FA5843">
              <w:rPr>
                <w:rFonts w:ascii="Tahoma" w:hAnsi="Tahoma" w:cs="Tahoma"/>
                <w:b/>
                <w:bCs/>
                <w:sz w:val="18"/>
                <w:szCs w:val="18"/>
              </w:rPr>
              <w:fldChar w:fldCharType="separate"/>
            </w:r>
            <w:r w:rsidRPr="00FA5843">
              <w:rPr>
                <w:rFonts w:ascii="Tahoma" w:hAnsi="Tahoma" w:cs="Tahoma"/>
                <w:b/>
                <w:bCs/>
                <w:sz w:val="18"/>
                <w:szCs w:val="18"/>
              </w:rPr>
              <w:t>2</w:t>
            </w:r>
            <w:r w:rsidRPr="00FA5843">
              <w:rPr>
                <w:rFonts w:ascii="Tahoma" w:hAnsi="Tahoma" w:cs="Tahoma"/>
                <w:b/>
                <w:bCs/>
                <w:sz w:val="18"/>
                <w:szCs w:val="18"/>
              </w:rPr>
              <w:fldChar w:fldCharType="end"/>
            </w:r>
            <w:r w:rsidRPr="00FA5843">
              <w:rPr>
                <w:rFonts w:ascii="Tahoma" w:hAnsi="Tahoma" w:cs="Tahoma"/>
                <w:sz w:val="18"/>
                <w:szCs w:val="18"/>
              </w:rPr>
              <w:t xml:space="preserve"> de </w:t>
            </w:r>
            <w:r w:rsidRPr="00FA5843">
              <w:rPr>
                <w:rFonts w:ascii="Tahoma" w:hAnsi="Tahoma" w:cs="Tahoma"/>
                <w:b/>
                <w:bCs/>
                <w:sz w:val="18"/>
                <w:szCs w:val="18"/>
              </w:rPr>
              <w:fldChar w:fldCharType="begin"/>
            </w:r>
            <w:r w:rsidRPr="00FA5843">
              <w:rPr>
                <w:rFonts w:ascii="Tahoma" w:hAnsi="Tahoma" w:cs="Tahoma"/>
                <w:b/>
                <w:bCs/>
                <w:sz w:val="18"/>
                <w:szCs w:val="18"/>
              </w:rPr>
              <w:instrText>NUMPAGES</w:instrText>
            </w:r>
            <w:r w:rsidRPr="00FA5843">
              <w:rPr>
                <w:rFonts w:ascii="Tahoma" w:hAnsi="Tahoma" w:cs="Tahoma"/>
                <w:b/>
                <w:bCs/>
                <w:sz w:val="18"/>
                <w:szCs w:val="18"/>
              </w:rPr>
              <w:fldChar w:fldCharType="separate"/>
            </w:r>
            <w:r w:rsidRPr="00FA5843">
              <w:rPr>
                <w:rFonts w:ascii="Tahoma" w:hAnsi="Tahoma" w:cs="Tahoma"/>
                <w:b/>
                <w:bCs/>
                <w:sz w:val="18"/>
                <w:szCs w:val="18"/>
              </w:rPr>
              <w:t>2</w:t>
            </w:r>
            <w:r w:rsidRPr="00FA5843">
              <w:rPr>
                <w:rFonts w:ascii="Tahoma" w:hAnsi="Tahoma" w:cs="Tahoma"/>
                <w:b/>
                <w:bCs/>
                <w:sz w:val="18"/>
                <w:szCs w:val="18"/>
              </w:rPr>
              <w:fldChar w:fldCharType="end"/>
            </w:r>
          </w:p>
        </w:sdtContent>
      </w:sdt>
    </w:sdtContent>
  </w:sdt>
  <w:p w14:paraId="2D3188D4" w14:textId="0544FF82" w:rsidR="007C271C" w:rsidRPr="0017797F" w:rsidRDefault="007C271C" w:rsidP="0017797F">
    <w:pPr>
      <w:pStyle w:val="Piedepgina"/>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47E5" w14:textId="77777777" w:rsidR="00FE5057" w:rsidRDefault="00FE5057">
      <w:r>
        <w:separator/>
      </w:r>
    </w:p>
  </w:footnote>
  <w:footnote w:type="continuationSeparator" w:id="0">
    <w:p w14:paraId="3C195638" w14:textId="77777777" w:rsidR="00FE5057" w:rsidRDefault="00FE5057">
      <w:r>
        <w:continuationSeparator/>
      </w:r>
    </w:p>
  </w:footnote>
  <w:footnote w:type="continuationNotice" w:id="1">
    <w:p w14:paraId="2833BF4F" w14:textId="77777777" w:rsidR="00FE5057" w:rsidRDefault="00FE5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DAF7" w14:textId="20F62E78" w:rsidR="007C271C" w:rsidRDefault="00872FFC">
    <w:pPr>
      <w:pStyle w:val="Encabezado"/>
    </w:pPr>
    <w:r>
      <w:rPr>
        <w:noProof/>
      </w:rPr>
      <w:drawing>
        <wp:anchor distT="0" distB="0" distL="114300" distR="114300" simplePos="0" relativeHeight="251658240" behindDoc="0" locked="0" layoutInCell="1" allowOverlap="1" wp14:anchorId="02A324D7" wp14:editId="48652AB1">
          <wp:simplePos x="0" y="0"/>
          <wp:positionH relativeFrom="margin">
            <wp:align>left</wp:align>
          </wp:positionH>
          <wp:positionV relativeFrom="topMargin">
            <wp:posOffset>464847</wp:posOffset>
          </wp:positionV>
          <wp:extent cx="3275965" cy="574675"/>
          <wp:effectExtent l="0" t="0" r="635" b="0"/>
          <wp:wrapSquare wrapText="bothSides"/>
          <wp:docPr id="2" name="Imagen 2"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t="19786" b="14056"/>
                  <a:stretch>
                    <a:fillRect/>
                  </a:stretch>
                </pic:blipFill>
                <pic:spPr bwMode="auto">
                  <a:xfrm>
                    <a:off x="0" y="0"/>
                    <a:ext cx="3275965" cy="574675"/>
                  </a:xfrm>
                  <a:prstGeom prst="rect">
                    <a:avLst/>
                  </a:prstGeom>
                  <a:noFill/>
                </pic:spPr>
              </pic:pic>
            </a:graphicData>
          </a:graphic>
          <wp14:sizeRelH relativeFrom="page">
            <wp14:pctWidth>0</wp14:pctWidth>
          </wp14:sizeRelH>
          <wp14:sizeRelV relativeFrom="margin">
            <wp14:pctHeight>0</wp14:pctHeight>
          </wp14:sizeRelV>
        </wp:anchor>
      </w:drawing>
    </w:r>
    <w:r w:rsidR="007C271C">
      <w:rPr>
        <w:rFonts w:ascii="Tahoma" w:hAnsi="Tahoma" w:cs="Tahoma"/>
        <w:sz w:val="20"/>
        <w:szCs w:val="20"/>
      </w:rPr>
      <w:tab/>
    </w:r>
    <w:r w:rsidR="007C271C">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90BC2170"/>
    <w:lvl w:ilvl="0">
      <w:start w:val="4"/>
      <w:numFmt w:val="decimal"/>
      <w:lvlText w:val="%1"/>
      <w:lvlJc w:val="left"/>
      <w:pPr>
        <w:ind w:left="615" w:hanging="394"/>
      </w:pPr>
      <w:rPr>
        <w:rFonts w:cs="Times New Roman" w:hint="default"/>
      </w:rPr>
    </w:lvl>
    <w:lvl w:ilvl="1">
      <w:start w:val="1"/>
      <w:numFmt w:val="decimal"/>
      <w:lvlText w:val="%1.%2."/>
      <w:lvlJc w:val="left"/>
      <w:pPr>
        <w:ind w:left="2663" w:hanging="394"/>
      </w:pPr>
      <w:rPr>
        <w:rFonts w:ascii="Tahoma" w:hAnsi="Tahoma" w:cs="Tahoma" w:hint="default"/>
        <w:b/>
        <w:bCs/>
        <w:i/>
        <w:iCs/>
        <w:spacing w:val="0"/>
        <w:w w:val="84"/>
        <w:sz w:val="20"/>
        <w:szCs w:val="20"/>
      </w:rPr>
    </w:lvl>
    <w:lvl w:ilvl="2">
      <w:start w:val="1"/>
      <w:numFmt w:val="decimal"/>
      <w:lvlText w:val="%3."/>
      <w:lvlJc w:val="left"/>
      <w:pPr>
        <w:ind w:left="1193" w:hanging="612"/>
      </w:pPr>
      <w:rPr>
        <w:rFonts w:ascii="Tahoma" w:hAnsi="Tahoma" w:cs="Tahoma" w:hint="default"/>
        <w:b w:val="0"/>
        <w:bCs w:val="0"/>
        <w:spacing w:val="-2"/>
        <w:w w:val="100"/>
        <w:sz w:val="18"/>
        <w:szCs w:val="18"/>
      </w:rPr>
    </w:lvl>
    <w:lvl w:ilvl="3">
      <w:numFmt w:val="bullet"/>
      <w:lvlText w:val="•"/>
      <w:lvlJc w:val="left"/>
      <w:pPr>
        <w:ind w:left="2908" w:hanging="612"/>
      </w:pPr>
      <w:rPr>
        <w:rFonts w:hint="default"/>
      </w:rPr>
    </w:lvl>
    <w:lvl w:ilvl="4">
      <w:numFmt w:val="bullet"/>
      <w:lvlText w:val="•"/>
      <w:lvlJc w:val="left"/>
      <w:pPr>
        <w:ind w:left="3762" w:hanging="612"/>
      </w:pPr>
      <w:rPr>
        <w:rFonts w:hint="default"/>
      </w:rPr>
    </w:lvl>
    <w:lvl w:ilvl="5">
      <w:numFmt w:val="bullet"/>
      <w:lvlText w:val="•"/>
      <w:lvlJc w:val="left"/>
      <w:pPr>
        <w:ind w:left="4616" w:hanging="612"/>
      </w:pPr>
      <w:rPr>
        <w:rFonts w:hint="default"/>
      </w:rPr>
    </w:lvl>
    <w:lvl w:ilvl="6">
      <w:numFmt w:val="bullet"/>
      <w:lvlText w:val="•"/>
      <w:lvlJc w:val="left"/>
      <w:pPr>
        <w:ind w:left="5470" w:hanging="612"/>
      </w:pPr>
      <w:rPr>
        <w:rFonts w:hint="default"/>
      </w:rPr>
    </w:lvl>
    <w:lvl w:ilvl="7">
      <w:numFmt w:val="bullet"/>
      <w:lvlText w:val="•"/>
      <w:lvlJc w:val="left"/>
      <w:pPr>
        <w:ind w:left="6324" w:hanging="612"/>
      </w:pPr>
      <w:rPr>
        <w:rFonts w:hint="default"/>
      </w:rPr>
    </w:lvl>
    <w:lvl w:ilvl="8">
      <w:numFmt w:val="bullet"/>
      <w:lvlText w:val="•"/>
      <w:lvlJc w:val="left"/>
      <w:pPr>
        <w:ind w:left="7178" w:hanging="612"/>
      </w:pPr>
      <w:rPr>
        <w:rFonts w:hint="default"/>
      </w:rPr>
    </w:lvl>
  </w:abstractNum>
  <w:abstractNum w:abstractNumId="1" w15:restartNumberingAfterBreak="0">
    <w:nsid w:val="00000404"/>
    <w:multiLevelType w:val="multilevel"/>
    <w:tmpl w:val="FFFFFFFF"/>
    <w:lvl w:ilvl="0">
      <w:start w:val="1"/>
      <w:numFmt w:val="decimal"/>
      <w:lvlText w:val="%1."/>
      <w:lvlJc w:val="left"/>
      <w:pPr>
        <w:ind w:left="930" w:hanging="349"/>
      </w:pPr>
      <w:rPr>
        <w:rFonts w:ascii="Tahoma" w:hAnsi="Tahoma" w:cs="Tahoma"/>
        <w:b/>
        <w:bCs/>
        <w:spacing w:val="-3"/>
        <w:w w:val="100"/>
        <w:sz w:val="18"/>
        <w:szCs w:val="18"/>
      </w:rPr>
    </w:lvl>
    <w:lvl w:ilvl="1">
      <w:start w:val="1"/>
      <w:numFmt w:val="decimal"/>
      <w:lvlText w:val="%2."/>
      <w:lvlJc w:val="left"/>
      <w:pPr>
        <w:ind w:left="788" w:hanging="428"/>
      </w:pPr>
      <w:rPr>
        <w:rFonts w:ascii="Tahoma" w:hAnsi="Tahoma" w:cs="Tahoma"/>
        <w:b w:val="0"/>
        <w:bCs w:val="0"/>
        <w:spacing w:val="-28"/>
        <w:w w:val="100"/>
        <w:sz w:val="18"/>
        <w:szCs w:val="18"/>
      </w:rPr>
    </w:lvl>
    <w:lvl w:ilvl="2">
      <w:numFmt w:val="bullet"/>
      <w:lvlText w:val="•"/>
      <w:lvlJc w:val="left"/>
      <w:pPr>
        <w:ind w:left="1822" w:hanging="428"/>
      </w:pPr>
    </w:lvl>
    <w:lvl w:ilvl="3">
      <w:numFmt w:val="bullet"/>
      <w:lvlText w:val="•"/>
      <w:lvlJc w:val="left"/>
      <w:pPr>
        <w:ind w:left="2705" w:hanging="428"/>
      </w:pPr>
    </w:lvl>
    <w:lvl w:ilvl="4">
      <w:numFmt w:val="bullet"/>
      <w:lvlText w:val="•"/>
      <w:lvlJc w:val="left"/>
      <w:pPr>
        <w:ind w:left="3588" w:hanging="428"/>
      </w:pPr>
    </w:lvl>
    <w:lvl w:ilvl="5">
      <w:numFmt w:val="bullet"/>
      <w:lvlText w:val="•"/>
      <w:lvlJc w:val="left"/>
      <w:pPr>
        <w:ind w:left="4471" w:hanging="428"/>
      </w:pPr>
    </w:lvl>
    <w:lvl w:ilvl="6">
      <w:numFmt w:val="bullet"/>
      <w:lvlText w:val="•"/>
      <w:lvlJc w:val="left"/>
      <w:pPr>
        <w:ind w:left="5354" w:hanging="428"/>
      </w:pPr>
    </w:lvl>
    <w:lvl w:ilvl="7">
      <w:numFmt w:val="bullet"/>
      <w:lvlText w:val="•"/>
      <w:lvlJc w:val="left"/>
      <w:pPr>
        <w:ind w:left="6237" w:hanging="428"/>
      </w:pPr>
    </w:lvl>
    <w:lvl w:ilvl="8">
      <w:numFmt w:val="bullet"/>
      <w:lvlText w:val="•"/>
      <w:lvlJc w:val="left"/>
      <w:pPr>
        <w:ind w:left="7120" w:hanging="428"/>
      </w:pPr>
    </w:lvl>
  </w:abstractNum>
  <w:abstractNum w:abstractNumId="2" w15:restartNumberingAfterBreak="0">
    <w:nsid w:val="00000405"/>
    <w:multiLevelType w:val="multilevel"/>
    <w:tmpl w:val="00000888"/>
    <w:lvl w:ilvl="0">
      <w:start w:val="1"/>
      <w:numFmt w:val="decimal"/>
      <w:lvlText w:val="%1."/>
      <w:lvlJc w:val="left"/>
      <w:pPr>
        <w:ind w:left="312" w:hanging="209"/>
      </w:pPr>
      <w:rPr>
        <w:rFonts w:ascii="Tahoma" w:hAnsi="Tahoma" w:cs="Tahoma"/>
        <w:b w:val="0"/>
        <w:bCs w:val="0"/>
        <w:w w:val="100"/>
        <w:sz w:val="18"/>
        <w:szCs w:val="18"/>
      </w:rPr>
    </w:lvl>
    <w:lvl w:ilvl="1">
      <w:numFmt w:val="bullet"/>
      <w:lvlText w:val="•"/>
      <w:lvlJc w:val="left"/>
      <w:pPr>
        <w:ind w:left="1151" w:hanging="209"/>
      </w:pPr>
    </w:lvl>
    <w:lvl w:ilvl="2">
      <w:numFmt w:val="bullet"/>
      <w:lvlText w:val="•"/>
      <w:lvlJc w:val="left"/>
      <w:pPr>
        <w:ind w:left="1983" w:hanging="209"/>
      </w:pPr>
    </w:lvl>
    <w:lvl w:ilvl="3">
      <w:numFmt w:val="bullet"/>
      <w:lvlText w:val="•"/>
      <w:lvlJc w:val="left"/>
      <w:pPr>
        <w:ind w:left="2814" w:hanging="209"/>
      </w:pPr>
    </w:lvl>
    <w:lvl w:ilvl="4">
      <w:numFmt w:val="bullet"/>
      <w:lvlText w:val="•"/>
      <w:lvlJc w:val="left"/>
      <w:pPr>
        <w:ind w:left="3646" w:hanging="209"/>
      </w:pPr>
    </w:lvl>
    <w:lvl w:ilvl="5">
      <w:numFmt w:val="bullet"/>
      <w:lvlText w:val="•"/>
      <w:lvlJc w:val="left"/>
      <w:pPr>
        <w:ind w:left="4477" w:hanging="209"/>
      </w:pPr>
    </w:lvl>
    <w:lvl w:ilvl="6">
      <w:numFmt w:val="bullet"/>
      <w:lvlText w:val="•"/>
      <w:lvlJc w:val="left"/>
      <w:pPr>
        <w:ind w:left="5309" w:hanging="209"/>
      </w:pPr>
    </w:lvl>
    <w:lvl w:ilvl="7">
      <w:numFmt w:val="bullet"/>
      <w:lvlText w:val="•"/>
      <w:lvlJc w:val="left"/>
      <w:pPr>
        <w:ind w:left="6140" w:hanging="209"/>
      </w:pPr>
    </w:lvl>
    <w:lvl w:ilvl="8">
      <w:numFmt w:val="bullet"/>
      <w:lvlText w:val="•"/>
      <w:lvlJc w:val="left"/>
      <w:pPr>
        <w:ind w:left="6972" w:hanging="209"/>
      </w:pPr>
    </w:lvl>
  </w:abstractNum>
  <w:abstractNum w:abstractNumId="3" w15:restartNumberingAfterBreak="0">
    <w:nsid w:val="07E76B9B"/>
    <w:multiLevelType w:val="hybridMultilevel"/>
    <w:tmpl w:val="27148466"/>
    <w:lvl w:ilvl="0" w:tplc="33663DDA">
      <w:start w:val="1"/>
      <w:numFmt w:val="decimal"/>
      <w:lvlText w:val="%1."/>
      <w:lvlJc w:val="left"/>
      <w:pPr>
        <w:tabs>
          <w:tab w:val="num" w:pos="972"/>
        </w:tabs>
        <w:ind w:left="972" w:hanging="612"/>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CC6611"/>
    <w:multiLevelType w:val="hybridMultilevel"/>
    <w:tmpl w:val="AD82C36E"/>
    <w:lvl w:ilvl="0" w:tplc="E82EC6DE">
      <w:numFmt w:val="bullet"/>
      <w:lvlText w:val="-"/>
      <w:lvlJc w:val="left"/>
      <w:pPr>
        <w:ind w:left="580" w:hanging="360"/>
      </w:pPr>
      <w:rPr>
        <w:rFonts w:ascii="Tahoma" w:eastAsia="Times New Roman" w:hAnsi="Tahoma" w:cs="Tahoma" w:hint="default"/>
      </w:rPr>
    </w:lvl>
    <w:lvl w:ilvl="1" w:tplc="0C0A0003" w:tentative="1">
      <w:start w:val="1"/>
      <w:numFmt w:val="bullet"/>
      <w:lvlText w:val="o"/>
      <w:lvlJc w:val="left"/>
      <w:pPr>
        <w:ind w:left="1300" w:hanging="360"/>
      </w:pPr>
      <w:rPr>
        <w:rFonts w:ascii="Courier New" w:hAnsi="Courier New" w:cs="Courier New" w:hint="default"/>
      </w:rPr>
    </w:lvl>
    <w:lvl w:ilvl="2" w:tplc="0C0A0005" w:tentative="1">
      <w:start w:val="1"/>
      <w:numFmt w:val="bullet"/>
      <w:lvlText w:val=""/>
      <w:lvlJc w:val="left"/>
      <w:pPr>
        <w:ind w:left="2020" w:hanging="360"/>
      </w:pPr>
      <w:rPr>
        <w:rFonts w:ascii="Wingdings" w:hAnsi="Wingdings" w:hint="default"/>
      </w:rPr>
    </w:lvl>
    <w:lvl w:ilvl="3" w:tplc="0C0A0001" w:tentative="1">
      <w:start w:val="1"/>
      <w:numFmt w:val="bullet"/>
      <w:lvlText w:val=""/>
      <w:lvlJc w:val="left"/>
      <w:pPr>
        <w:ind w:left="2740" w:hanging="360"/>
      </w:pPr>
      <w:rPr>
        <w:rFonts w:ascii="Symbol" w:hAnsi="Symbol" w:hint="default"/>
      </w:rPr>
    </w:lvl>
    <w:lvl w:ilvl="4" w:tplc="0C0A0003" w:tentative="1">
      <w:start w:val="1"/>
      <w:numFmt w:val="bullet"/>
      <w:lvlText w:val="o"/>
      <w:lvlJc w:val="left"/>
      <w:pPr>
        <w:ind w:left="3460" w:hanging="360"/>
      </w:pPr>
      <w:rPr>
        <w:rFonts w:ascii="Courier New" w:hAnsi="Courier New" w:cs="Courier New" w:hint="default"/>
      </w:rPr>
    </w:lvl>
    <w:lvl w:ilvl="5" w:tplc="0C0A0005" w:tentative="1">
      <w:start w:val="1"/>
      <w:numFmt w:val="bullet"/>
      <w:lvlText w:val=""/>
      <w:lvlJc w:val="left"/>
      <w:pPr>
        <w:ind w:left="4180" w:hanging="360"/>
      </w:pPr>
      <w:rPr>
        <w:rFonts w:ascii="Wingdings" w:hAnsi="Wingdings" w:hint="default"/>
      </w:rPr>
    </w:lvl>
    <w:lvl w:ilvl="6" w:tplc="0C0A0001" w:tentative="1">
      <w:start w:val="1"/>
      <w:numFmt w:val="bullet"/>
      <w:lvlText w:val=""/>
      <w:lvlJc w:val="left"/>
      <w:pPr>
        <w:ind w:left="4900" w:hanging="360"/>
      </w:pPr>
      <w:rPr>
        <w:rFonts w:ascii="Symbol" w:hAnsi="Symbol" w:hint="default"/>
      </w:rPr>
    </w:lvl>
    <w:lvl w:ilvl="7" w:tplc="0C0A0003" w:tentative="1">
      <w:start w:val="1"/>
      <w:numFmt w:val="bullet"/>
      <w:lvlText w:val="o"/>
      <w:lvlJc w:val="left"/>
      <w:pPr>
        <w:ind w:left="5620" w:hanging="360"/>
      </w:pPr>
      <w:rPr>
        <w:rFonts w:ascii="Courier New" w:hAnsi="Courier New" w:cs="Courier New" w:hint="default"/>
      </w:rPr>
    </w:lvl>
    <w:lvl w:ilvl="8" w:tplc="0C0A0005" w:tentative="1">
      <w:start w:val="1"/>
      <w:numFmt w:val="bullet"/>
      <w:lvlText w:val=""/>
      <w:lvlJc w:val="left"/>
      <w:pPr>
        <w:ind w:left="6340" w:hanging="360"/>
      </w:pPr>
      <w:rPr>
        <w:rFonts w:ascii="Wingdings" w:hAnsi="Wingdings" w:hint="default"/>
      </w:rPr>
    </w:lvl>
  </w:abstractNum>
  <w:abstractNum w:abstractNumId="5" w15:restartNumberingAfterBreak="0">
    <w:nsid w:val="11D977BC"/>
    <w:multiLevelType w:val="multilevel"/>
    <w:tmpl w:val="00000886"/>
    <w:lvl w:ilvl="0">
      <w:start w:val="4"/>
      <w:numFmt w:val="decimal"/>
      <w:lvlText w:val="%1"/>
      <w:lvlJc w:val="left"/>
      <w:pPr>
        <w:ind w:left="615" w:hanging="394"/>
      </w:pPr>
      <w:rPr>
        <w:rFonts w:cs="Times New Roman"/>
      </w:rPr>
    </w:lvl>
    <w:lvl w:ilvl="1">
      <w:start w:val="1"/>
      <w:numFmt w:val="decimal"/>
      <w:lvlText w:val="%1.%2."/>
      <w:lvlJc w:val="left"/>
      <w:pPr>
        <w:ind w:left="615" w:hanging="394"/>
      </w:pPr>
      <w:rPr>
        <w:rFonts w:ascii="Tahoma" w:hAnsi="Tahoma" w:cs="Tahoma"/>
        <w:b/>
        <w:bCs/>
        <w:i/>
        <w:iCs/>
        <w:spacing w:val="0"/>
        <w:w w:val="84"/>
        <w:sz w:val="19"/>
        <w:szCs w:val="19"/>
      </w:rPr>
    </w:lvl>
    <w:lvl w:ilvl="2">
      <w:start w:val="1"/>
      <w:numFmt w:val="decimal"/>
      <w:lvlText w:val="%3."/>
      <w:lvlJc w:val="left"/>
      <w:pPr>
        <w:ind w:left="1193" w:hanging="612"/>
      </w:pPr>
      <w:rPr>
        <w:rFonts w:ascii="Tahoma" w:hAnsi="Tahoma" w:cs="Tahoma"/>
        <w:b w:val="0"/>
        <w:bCs w:val="0"/>
        <w:spacing w:val="-2"/>
        <w:w w:val="100"/>
        <w:sz w:val="18"/>
        <w:szCs w:val="18"/>
      </w:rPr>
    </w:lvl>
    <w:lvl w:ilvl="3">
      <w:numFmt w:val="bullet"/>
      <w:lvlText w:val="•"/>
      <w:lvlJc w:val="left"/>
      <w:pPr>
        <w:ind w:left="2908" w:hanging="612"/>
      </w:pPr>
    </w:lvl>
    <w:lvl w:ilvl="4">
      <w:numFmt w:val="bullet"/>
      <w:lvlText w:val="•"/>
      <w:lvlJc w:val="left"/>
      <w:pPr>
        <w:ind w:left="3762" w:hanging="612"/>
      </w:pPr>
    </w:lvl>
    <w:lvl w:ilvl="5">
      <w:numFmt w:val="bullet"/>
      <w:lvlText w:val="•"/>
      <w:lvlJc w:val="left"/>
      <w:pPr>
        <w:ind w:left="4616" w:hanging="612"/>
      </w:pPr>
    </w:lvl>
    <w:lvl w:ilvl="6">
      <w:numFmt w:val="bullet"/>
      <w:lvlText w:val="•"/>
      <w:lvlJc w:val="left"/>
      <w:pPr>
        <w:ind w:left="5470" w:hanging="612"/>
      </w:pPr>
    </w:lvl>
    <w:lvl w:ilvl="7">
      <w:numFmt w:val="bullet"/>
      <w:lvlText w:val="•"/>
      <w:lvlJc w:val="left"/>
      <w:pPr>
        <w:ind w:left="6324" w:hanging="612"/>
      </w:pPr>
    </w:lvl>
    <w:lvl w:ilvl="8">
      <w:numFmt w:val="bullet"/>
      <w:lvlText w:val="•"/>
      <w:lvlJc w:val="left"/>
      <w:pPr>
        <w:ind w:left="7178" w:hanging="612"/>
      </w:pPr>
    </w:lvl>
  </w:abstractNum>
  <w:abstractNum w:abstractNumId="6" w15:restartNumberingAfterBreak="0">
    <w:nsid w:val="121678EC"/>
    <w:multiLevelType w:val="hybridMultilevel"/>
    <w:tmpl w:val="B3985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5F6E15"/>
    <w:multiLevelType w:val="hybridMultilevel"/>
    <w:tmpl w:val="E250DBE6"/>
    <w:lvl w:ilvl="0" w:tplc="33663DDA">
      <w:start w:val="1"/>
      <w:numFmt w:val="decimal"/>
      <w:lvlText w:val="%1."/>
      <w:lvlJc w:val="left"/>
      <w:pPr>
        <w:tabs>
          <w:tab w:val="num" w:pos="972"/>
        </w:tabs>
        <w:ind w:left="972" w:hanging="612"/>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AC3B18"/>
    <w:multiLevelType w:val="multilevel"/>
    <w:tmpl w:val="461E5BB4"/>
    <w:lvl w:ilvl="0">
      <w:start w:val="6"/>
      <w:numFmt w:val="decimal"/>
      <w:lvlText w:val="%1"/>
      <w:lvlJc w:val="left"/>
      <w:pPr>
        <w:ind w:left="615" w:hanging="394"/>
      </w:pPr>
      <w:rPr>
        <w:rFonts w:cs="Times New Roman" w:hint="default"/>
      </w:rPr>
    </w:lvl>
    <w:lvl w:ilvl="1">
      <w:start w:val="1"/>
      <w:numFmt w:val="decimal"/>
      <w:lvlText w:val="%1.%2."/>
      <w:lvlJc w:val="left"/>
      <w:pPr>
        <w:ind w:left="615" w:hanging="394"/>
      </w:pPr>
      <w:rPr>
        <w:rFonts w:ascii="Tahoma" w:hAnsi="Tahoma" w:cs="Tahoma" w:hint="default"/>
        <w:b/>
        <w:bCs/>
        <w:i/>
        <w:iCs/>
        <w:spacing w:val="0"/>
        <w:w w:val="84"/>
        <w:sz w:val="20"/>
        <w:szCs w:val="20"/>
      </w:rPr>
    </w:lvl>
    <w:lvl w:ilvl="2">
      <w:start w:val="1"/>
      <w:numFmt w:val="decimal"/>
      <w:lvlText w:val="%3."/>
      <w:lvlJc w:val="left"/>
      <w:pPr>
        <w:ind w:left="1193" w:hanging="612"/>
      </w:pPr>
      <w:rPr>
        <w:rFonts w:ascii="Tahoma" w:hAnsi="Tahoma" w:cs="Tahoma" w:hint="default"/>
        <w:b w:val="0"/>
        <w:bCs w:val="0"/>
        <w:spacing w:val="-2"/>
        <w:w w:val="100"/>
        <w:sz w:val="18"/>
        <w:szCs w:val="18"/>
      </w:rPr>
    </w:lvl>
    <w:lvl w:ilvl="3">
      <w:numFmt w:val="bullet"/>
      <w:lvlText w:val="•"/>
      <w:lvlJc w:val="left"/>
      <w:pPr>
        <w:ind w:left="2908" w:hanging="612"/>
      </w:pPr>
      <w:rPr>
        <w:rFonts w:hint="default"/>
      </w:rPr>
    </w:lvl>
    <w:lvl w:ilvl="4">
      <w:numFmt w:val="bullet"/>
      <w:lvlText w:val="•"/>
      <w:lvlJc w:val="left"/>
      <w:pPr>
        <w:ind w:left="3762" w:hanging="612"/>
      </w:pPr>
      <w:rPr>
        <w:rFonts w:hint="default"/>
      </w:rPr>
    </w:lvl>
    <w:lvl w:ilvl="5">
      <w:numFmt w:val="bullet"/>
      <w:lvlText w:val="•"/>
      <w:lvlJc w:val="left"/>
      <w:pPr>
        <w:ind w:left="4616" w:hanging="612"/>
      </w:pPr>
      <w:rPr>
        <w:rFonts w:hint="default"/>
      </w:rPr>
    </w:lvl>
    <w:lvl w:ilvl="6">
      <w:numFmt w:val="bullet"/>
      <w:lvlText w:val="•"/>
      <w:lvlJc w:val="left"/>
      <w:pPr>
        <w:ind w:left="5470" w:hanging="612"/>
      </w:pPr>
      <w:rPr>
        <w:rFonts w:hint="default"/>
      </w:rPr>
    </w:lvl>
    <w:lvl w:ilvl="7">
      <w:numFmt w:val="bullet"/>
      <w:lvlText w:val="•"/>
      <w:lvlJc w:val="left"/>
      <w:pPr>
        <w:ind w:left="6324" w:hanging="612"/>
      </w:pPr>
      <w:rPr>
        <w:rFonts w:hint="default"/>
      </w:rPr>
    </w:lvl>
    <w:lvl w:ilvl="8">
      <w:numFmt w:val="bullet"/>
      <w:lvlText w:val="•"/>
      <w:lvlJc w:val="left"/>
      <w:pPr>
        <w:ind w:left="7178" w:hanging="612"/>
      </w:pPr>
      <w:rPr>
        <w:rFonts w:hint="default"/>
      </w:rPr>
    </w:lvl>
  </w:abstractNum>
  <w:abstractNum w:abstractNumId="9" w15:restartNumberingAfterBreak="0">
    <w:nsid w:val="204A617E"/>
    <w:multiLevelType w:val="hybridMultilevel"/>
    <w:tmpl w:val="B31812E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DD41CC"/>
    <w:multiLevelType w:val="hybridMultilevel"/>
    <w:tmpl w:val="C6E4CD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4951CE5"/>
    <w:multiLevelType w:val="multilevel"/>
    <w:tmpl w:val="51AE0DA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1596519"/>
    <w:multiLevelType w:val="hybridMultilevel"/>
    <w:tmpl w:val="5A247342"/>
    <w:lvl w:ilvl="0" w:tplc="0C0A000F">
      <w:start w:val="1"/>
      <w:numFmt w:val="decimal"/>
      <w:lvlText w:val="%1."/>
      <w:lvlJc w:val="left"/>
      <w:pPr>
        <w:ind w:left="786" w:hanging="360"/>
      </w:pPr>
    </w:lvl>
    <w:lvl w:ilvl="1" w:tplc="0C0A0019" w:tentative="1">
      <w:start w:val="1"/>
      <w:numFmt w:val="lowerLetter"/>
      <w:lvlText w:val="%2."/>
      <w:lvlJc w:val="left"/>
      <w:pPr>
        <w:ind w:left="2228" w:hanging="360"/>
      </w:pPr>
    </w:lvl>
    <w:lvl w:ilvl="2" w:tplc="0C0A001B" w:tentative="1">
      <w:start w:val="1"/>
      <w:numFmt w:val="lowerRoman"/>
      <w:lvlText w:val="%3."/>
      <w:lvlJc w:val="right"/>
      <w:pPr>
        <w:ind w:left="2948" w:hanging="180"/>
      </w:pPr>
    </w:lvl>
    <w:lvl w:ilvl="3" w:tplc="0C0A000F" w:tentative="1">
      <w:start w:val="1"/>
      <w:numFmt w:val="decimal"/>
      <w:lvlText w:val="%4."/>
      <w:lvlJc w:val="left"/>
      <w:pPr>
        <w:ind w:left="3668" w:hanging="360"/>
      </w:pPr>
    </w:lvl>
    <w:lvl w:ilvl="4" w:tplc="0C0A0019" w:tentative="1">
      <w:start w:val="1"/>
      <w:numFmt w:val="lowerLetter"/>
      <w:lvlText w:val="%5."/>
      <w:lvlJc w:val="left"/>
      <w:pPr>
        <w:ind w:left="4388" w:hanging="360"/>
      </w:pPr>
    </w:lvl>
    <w:lvl w:ilvl="5" w:tplc="0C0A001B" w:tentative="1">
      <w:start w:val="1"/>
      <w:numFmt w:val="lowerRoman"/>
      <w:lvlText w:val="%6."/>
      <w:lvlJc w:val="right"/>
      <w:pPr>
        <w:ind w:left="5108" w:hanging="180"/>
      </w:pPr>
    </w:lvl>
    <w:lvl w:ilvl="6" w:tplc="0C0A000F" w:tentative="1">
      <w:start w:val="1"/>
      <w:numFmt w:val="decimal"/>
      <w:lvlText w:val="%7."/>
      <w:lvlJc w:val="left"/>
      <w:pPr>
        <w:ind w:left="5828" w:hanging="360"/>
      </w:pPr>
    </w:lvl>
    <w:lvl w:ilvl="7" w:tplc="0C0A0019" w:tentative="1">
      <w:start w:val="1"/>
      <w:numFmt w:val="lowerLetter"/>
      <w:lvlText w:val="%8."/>
      <w:lvlJc w:val="left"/>
      <w:pPr>
        <w:ind w:left="6548" w:hanging="360"/>
      </w:pPr>
    </w:lvl>
    <w:lvl w:ilvl="8" w:tplc="0C0A001B" w:tentative="1">
      <w:start w:val="1"/>
      <w:numFmt w:val="lowerRoman"/>
      <w:lvlText w:val="%9."/>
      <w:lvlJc w:val="right"/>
      <w:pPr>
        <w:ind w:left="7268" w:hanging="180"/>
      </w:pPr>
    </w:lvl>
  </w:abstractNum>
  <w:abstractNum w:abstractNumId="13" w15:restartNumberingAfterBreak="0">
    <w:nsid w:val="32FA585D"/>
    <w:multiLevelType w:val="hybridMultilevel"/>
    <w:tmpl w:val="6E32F530"/>
    <w:lvl w:ilvl="0" w:tplc="0C0A000F">
      <w:start w:val="1"/>
      <w:numFmt w:val="decimal"/>
      <w:lvlText w:val="%1."/>
      <w:lvlJc w:val="left"/>
      <w:pPr>
        <w:ind w:left="644"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4" w15:restartNumberingAfterBreak="0">
    <w:nsid w:val="339A5C78"/>
    <w:multiLevelType w:val="hybridMultilevel"/>
    <w:tmpl w:val="82D0E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D73B3B"/>
    <w:multiLevelType w:val="hybridMultilevel"/>
    <w:tmpl w:val="ECC8576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A8A0A87"/>
    <w:multiLevelType w:val="hybridMultilevel"/>
    <w:tmpl w:val="FFFFFFFF"/>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BAE42D7"/>
    <w:multiLevelType w:val="hybridMultilevel"/>
    <w:tmpl w:val="087E0E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76605"/>
    <w:multiLevelType w:val="hybridMultilevel"/>
    <w:tmpl w:val="06740BFA"/>
    <w:lvl w:ilvl="0" w:tplc="8506CE04">
      <w:numFmt w:val="bullet"/>
      <w:lvlText w:val="-"/>
      <w:lvlJc w:val="left"/>
      <w:pPr>
        <w:ind w:left="1080" w:hanging="360"/>
      </w:pPr>
      <w:rPr>
        <w:rFonts w:ascii="Tahoma" w:eastAsia="Times New Roman" w:hAnsi="Tahoma" w:cs="Tahom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63A742C"/>
    <w:multiLevelType w:val="hybridMultilevel"/>
    <w:tmpl w:val="403CB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7E978BB"/>
    <w:multiLevelType w:val="hybridMultilevel"/>
    <w:tmpl w:val="E250DBE6"/>
    <w:lvl w:ilvl="0" w:tplc="33663DDA">
      <w:start w:val="1"/>
      <w:numFmt w:val="decimal"/>
      <w:lvlText w:val="%1."/>
      <w:lvlJc w:val="left"/>
      <w:pPr>
        <w:tabs>
          <w:tab w:val="num" w:pos="896"/>
        </w:tabs>
        <w:ind w:left="896" w:hanging="612"/>
      </w:pPr>
      <w:rPr>
        <w:rFonts w:hint="default"/>
      </w:rPr>
    </w:lvl>
    <w:lvl w:ilvl="1" w:tplc="0C0A000F">
      <w:start w:val="1"/>
      <w:numFmt w:val="decimal"/>
      <w:lvlText w:val="%2."/>
      <w:lvlJc w:val="left"/>
      <w:pPr>
        <w:tabs>
          <w:tab w:val="num" w:pos="1364"/>
        </w:tabs>
        <w:ind w:left="1364" w:hanging="360"/>
      </w:pPr>
      <w:rPr>
        <w:rFonts w:hint="default"/>
      </w:r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1" w15:restartNumberingAfterBreak="0">
    <w:nsid w:val="501504E4"/>
    <w:multiLevelType w:val="multilevel"/>
    <w:tmpl w:val="31388F5A"/>
    <w:lvl w:ilvl="0">
      <w:start w:val="7"/>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22" w15:restartNumberingAfterBreak="0">
    <w:nsid w:val="51D64CBE"/>
    <w:multiLevelType w:val="hybridMultilevel"/>
    <w:tmpl w:val="A464FE4E"/>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E9109C"/>
    <w:multiLevelType w:val="hybridMultilevel"/>
    <w:tmpl w:val="621A119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3D7254C"/>
    <w:multiLevelType w:val="multilevel"/>
    <w:tmpl w:val="1E527392"/>
    <w:lvl w:ilvl="0">
      <w:start w:val="4"/>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73004E0"/>
    <w:multiLevelType w:val="hybridMultilevel"/>
    <w:tmpl w:val="68D64FDE"/>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6" w15:restartNumberingAfterBreak="0">
    <w:nsid w:val="5B4B142C"/>
    <w:multiLevelType w:val="hybridMultilevel"/>
    <w:tmpl w:val="12104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2949D0"/>
    <w:multiLevelType w:val="hybridMultilevel"/>
    <w:tmpl w:val="E64470D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2367641"/>
    <w:multiLevelType w:val="hybridMultilevel"/>
    <w:tmpl w:val="E75C3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6B50982"/>
    <w:multiLevelType w:val="hybridMultilevel"/>
    <w:tmpl w:val="D7649C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6A98189F"/>
    <w:multiLevelType w:val="multilevel"/>
    <w:tmpl w:val="EBD845EC"/>
    <w:lvl w:ilvl="0">
      <w:start w:val="4"/>
      <w:numFmt w:val="decimal"/>
      <w:lvlText w:val="%1"/>
      <w:lvlJc w:val="left"/>
      <w:pPr>
        <w:ind w:left="615" w:hanging="394"/>
      </w:pPr>
      <w:rPr>
        <w:rFonts w:cs="Times New Roman"/>
      </w:rPr>
    </w:lvl>
    <w:lvl w:ilvl="1">
      <w:start w:val="1"/>
      <w:numFmt w:val="decimal"/>
      <w:lvlText w:val="%1.%2."/>
      <w:lvlJc w:val="left"/>
      <w:pPr>
        <w:ind w:left="615" w:hanging="394"/>
      </w:pPr>
      <w:rPr>
        <w:rFonts w:ascii="Tahoma" w:hAnsi="Tahoma" w:cs="Tahoma"/>
        <w:b/>
        <w:bCs/>
        <w:i/>
        <w:iCs/>
        <w:spacing w:val="0"/>
        <w:w w:val="84"/>
        <w:sz w:val="20"/>
        <w:szCs w:val="20"/>
      </w:rPr>
    </w:lvl>
    <w:lvl w:ilvl="2">
      <w:start w:val="1"/>
      <w:numFmt w:val="decimal"/>
      <w:lvlText w:val="%3."/>
      <w:lvlJc w:val="left"/>
      <w:pPr>
        <w:ind w:left="1193" w:hanging="612"/>
      </w:pPr>
      <w:rPr>
        <w:rFonts w:ascii="Tahoma" w:hAnsi="Tahoma" w:cs="Tahoma"/>
        <w:b w:val="0"/>
        <w:bCs w:val="0"/>
        <w:spacing w:val="-2"/>
        <w:w w:val="100"/>
        <w:sz w:val="18"/>
        <w:szCs w:val="18"/>
      </w:rPr>
    </w:lvl>
    <w:lvl w:ilvl="3">
      <w:numFmt w:val="bullet"/>
      <w:lvlText w:val="•"/>
      <w:lvlJc w:val="left"/>
      <w:pPr>
        <w:ind w:left="2908" w:hanging="612"/>
      </w:pPr>
    </w:lvl>
    <w:lvl w:ilvl="4">
      <w:numFmt w:val="bullet"/>
      <w:lvlText w:val="•"/>
      <w:lvlJc w:val="left"/>
      <w:pPr>
        <w:ind w:left="3762" w:hanging="612"/>
      </w:pPr>
    </w:lvl>
    <w:lvl w:ilvl="5">
      <w:numFmt w:val="bullet"/>
      <w:lvlText w:val="•"/>
      <w:lvlJc w:val="left"/>
      <w:pPr>
        <w:ind w:left="4616" w:hanging="612"/>
      </w:pPr>
    </w:lvl>
    <w:lvl w:ilvl="6">
      <w:numFmt w:val="bullet"/>
      <w:lvlText w:val="•"/>
      <w:lvlJc w:val="left"/>
      <w:pPr>
        <w:ind w:left="5470" w:hanging="612"/>
      </w:pPr>
    </w:lvl>
    <w:lvl w:ilvl="7">
      <w:numFmt w:val="bullet"/>
      <w:lvlText w:val="•"/>
      <w:lvlJc w:val="left"/>
      <w:pPr>
        <w:ind w:left="6324" w:hanging="612"/>
      </w:pPr>
    </w:lvl>
    <w:lvl w:ilvl="8">
      <w:numFmt w:val="bullet"/>
      <w:lvlText w:val="•"/>
      <w:lvlJc w:val="left"/>
      <w:pPr>
        <w:ind w:left="7178" w:hanging="612"/>
      </w:pPr>
    </w:lvl>
  </w:abstractNum>
  <w:abstractNum w:abstractNumId="31" w15:restartNumberingAfterBreak="0">
    <w:nsid w:val="6B211C0D"/>
    <w:multiLevelType w:val="hybridMultilevel"/>
    <w:tmpl w:val="E26E5316"/>
    <w:lvl w:ilvl="0" w:tplc="A834714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B61313C"/>
    <w:multiLevelType w:val="multilevel"/>
    <w:tmpl w:val="FFFFFFFF"/>
    <w:lvl w:ilvl="0">
      <w:start w:val="1"/>
      <w:numFmt w:val="decimal"/>
      <w:lvlText w:val="%1."/>
      <w:lvlJc w:val="left"/>
      <w:pPr>
        <w:ind w:left="930" w:hanging="349"/>
      </w:pPr>
      <w:rPr>
        <w:rFonts w:ascii="Tahoma" w:hAnsi="Tahoma" w:cs="Tahoma"/>
        <w:b/>
        <w:bCs/>
        <w:spacing w:val="-3"/>
        <w:w w:val="100"/>
        <w:sz w:val="18"/>
        <w:szCs w:val="18"/>
      </w:rPr>
    </w:lvl>
    <w:lvl w:ilvl="1">
      <w:start w:val="1"/>
      <w:numFmt w:val="decimal"/>
      <w:lvlText w:val="%2."/>
      <w:lvlJc w:val="left"/>
      <w:pPr>
        <w:ind w:left="788" w:hanging="428"/>
      </w:pPr>
      <w:rPr>
        <w:rFonts w:ascii="Tahoma" w:hAnsi="Tahoma" w:cs="Tahoma"/>
        <w:b w:val="0"/>
        <w:bCs w:val="0"/>
        <w:spacing w:val="-28"/>
        <w:w w:val="100"/>
        <w:sz w:val="18"/>
        <w:szCs w:val="18"/>
      </w:rPr>
    </w:lvl>
    <w:lvl w:ilvl="2">
      <w:numFmt w:val="bullet"/>
      <w:lvlText w:val="•"/>
      <w:lvlJc w:val="left"/>
      <w:pPr>
        <w:ind w:left="1822" w:hanging="428"/>
      </w:pPr>
    </w:lvl>
    <w:lvl w:ilvl="3">
      <w:numFmt w:val="bullet"/>
      <w:lvlText w:val="•"/>
      <w:lvlJc w:val="left"/>
      <w:pPr>
        <w:ind w:left="2705" w:hanging="428"/>
      </w:pPr>
    </w:lvl>
    <w:lvl w:ilvl="4">
      <w:numFmt w:val="bullet"/>
      <w:lvlText w:val="•"/>
      <w:lvlJc w:val="left"/>
      <w:pPr>
        <w:ind w:left="3588" w:hanging="428"/>
      </w:pPr>
    </w:lvl>
    <w:lvl w:ilvl="5">
      <w:numFmt w:val="bullet"/>
      <w:lvlText w:val="•"/>
      <w:lvlJc w:val="left"/>
      <w:pPr>
        <w:ind w:left="4471" w:hanging="428"/>
      </w:pPr>
    </w:lvl>
    <w:lvl w:ilvl="6">
      <w:numFmt w:val="bullet"/>
      <w:lvlText w:val="•"/>
      <w:lvlJc w:val="left"/>
      <w:pPr>
        <w:ind w:left="5354" w:hanging="428"/>
      </w:pPr>
    </w:lvl>
    <w:lvl w:ilvl="7">
      <w:numFmt w:val="bullet"/>
      <w:lvlText w:val="•"/>
      <w:lvlJc w:val="left"/>
      <w:pPr>
        <w:ind w:left="6237" w:hanging="428"/>
      </w:pPr>
    </w:lvl>
    <w:lvl w:ilvl="8">
      <w:numFmt w:val="bullet"/>
      <w:lvlText w:val="•"/>
      <w:lvlJc w:val="left"/>
      <w:pPr>
        <w:ind w:left="7120" w:hanging="428"/>
      </w:pPr>
    </w:lvl>
  </w:abstractNum>
  <w:abstractNum w:abstractNumId="33" w15:restartNumberingAfterBreak="0">
    <w:nsid w:val="6C4D0DFD"/>
    <w:multiLevelType w:val="hybridMultilevel"/>
    <w:tmpl w:val="5CF44EAA"/>
    <w:lvl w:ilvl="0" w:tplc="B8F40A38">
      <w:start w:val="1"/>
      <w:numFmt w:val="bullet"/>
      <w:lvlText w:val="-"/>
      <w:lvlJc w:val="left"/>
      <w:pPr>
        <w:ind w:left="1080" w:hanging="360"/>
      </w:pPr>
      <w:rPr>
        <w:rFonts w:ascii="Calibri" w:eastAsia="Times New Roman" w:hAnsi="Calibri" w:cs="Calibr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4" w15:restartNumberingAfterBreak="0">
    <w:nsid w:val="6E255B3A"/>
    <w:multiLevelType w:val="hybridMultilevel"/>
    <w:tmpl w:val="30C45116"/>
    <w:lvl w:ilvl="0" w:tplc="47F4EE82">
      <w:start w:val="1"/>
      <w:numFmt w:val="decimal"/>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EE7386"/>
    <w:multiLevelType w:val="hybridMultilevel"/>
    <w:tmpl w:val="3AD8D222"/>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36" w15:restartNumberingAfterBreak="0">
    <w:nsid w:val="74E96201"/>
    <w:multiLevelType w:val="hybridMultilevel"/>
    <w:tmpl w:val="0AB29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810896"/>
    <w:multiLevelType w:val="multilevel"/>
    <w:tmpl w:val="493CF4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CB74177"/>
    <w:multiLevelType w:val="hybridMultilevel"/>
    <w:tmpl w:val="873A4D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5067417">
    <w:abstractNumId w:val="17"/>
  </w:num>
  <w:num w:numId="2" w16cid:durableId="262499601">
    <w:abstractNumId w:val="3"/>
  </w:num>
  <w:num w:numId="3" w16cid:durableId="2043822315">
    <w:abstractNumId w:val="7"/>
  </w:num>
  <w:num w:numId="4" w16cid:durableId="947856580">
    <w:abstractNumId w:val="34"/>
  </w:num>
  <w:num w:numId="5" w16cid:durableId="538903645">
    <w:abstractNumId w:val="27"/>
  </w:num>
  <w:num w:numId="6" w16cid:durableId="5138088">
    <w:abstractNumId w:val="25"/>
  </w:num>
  <w:num w:numId="7" w16cid:durableId="2030905547">
    <w:abstractNumId w:val="36"/>
  </w:num>
  <w:num w:numId="8" w16cid:durableId="955133930">
    <w:abstractNumId w:val="26"/>
  </w:num>
  <w:num w:numId="9" w16cid:durableId="1829781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7778097">
    <w:abstractNumId w:val="18"/>
  </w:num>
  <w:num w:numId="11" w16cid:durableId="1263496149">
    <w:abstractNumId w:val="29"/>
  </w:num>
  <w:num w:numId="12" w16cid:durableId="212278317">
    <w:abstractNumId w:val="20"/>
  </w:num>
  <w:num w:numId="13" w16cid:durableId="266816214">
    <w:abstractNumId w:val="28"/>
  </w:num>
  <w:num w:numId="14" w16cid:durableId="825828008">
    <w:abstractNumId w:val="15"/>
  </w:num>
  <w:num w:numId="15" w16cid:durableId="1318341910">
    <w:abstractNumId w:val="6"/>
  </w:num>
  <w:num w:numId="16" w16cid:durableId="167527095">
    <w:abstractNumId w:val="38"/>
  </w:num>
  <w:num w:numId="17" w16cid:durableId="879055729">
    <w:abstractNumId w:val="31"/>
  </w:num>
  <w:num w:numId="18" w16cid:durableId="1510289580">
    <w:abstractNumId w:val="19"/>
  </w:num>
  <w:num w:numId="19" w16cid:durableId="1899437620">
    <w:abstractNumId w:val="14"/>
  </w:num>
  <w:num w:numId="20" w16cid:durableId="1685012313">
    <w:abstractNumId w:val="37"/>
  </w:num>
  <w:num w:numId="21" w16cid:durableId="1772118576">
    <w:abstractNumId w:val="22"/>
  </w:num>
  <w:num w:numId="22" w16cid:durableId="601690416">
    <w:abstractNumId w:val="21"/>
  </w:num>
  <w:num w:numId="23" w16cid:durableId="403261648">
    <w:abstractNumId w:val="23"/>
  </w:num>
  <w:num w:numId="24" w16cid:durableId="543296212">
    <w:abstractNumId w:val="9"/>
  </w:num>
  <w:num w:numId="25" w16cid:durableId="201289249">
    <w:abstractNumId w:val="0"/>
  </w:num>
  <w:num w:numId="26" w16cid:durableId="1053626880">
    <w:abstractNumId w:val="5"/>
  </w:num>
  <w:num w:numId="27" w16cid:durableId="988290802">
    <w:abstractNumId w:val="4"/>
  </w:num>
  <w:num w:numId="28" w16cid:durableId="1956137539">
    <w:abstractNumId w:val="2"/>
  </w:num>
  <w:num w:numId="29" w16cid:durableId="682515034">
    <w:abstractNumId w:val="30"/>
  </w:num>
  <w:num w:numId="30" w16cid:durableId="1917468699">
    <w:abstractNumId w:val="8"/>
  </w:num>
  <w:num w:numId="31" w16cid:durableId="2131120549">
    <w:abstractNumId w:val="16"/>
  </w:num>
  <w:num w:numId="32" w16cid:durableId="1790932308">
    <w:abstractNumId w:val="1"/>
  </w:num>
  <w:num w:numId="33" w16cid:durableId="1970671924">
    <w:abstractNumId w:val="11"/>
  </w:num>
  <w:num w:numId="34" w16cid:durableId="659582412">
    <w:abstractNumId w:val="24"/>
  </w:num>
  <w:num w:numId="35" w16cid:durableId="2063095515">
    <w:abstractNumId w:val="32"/>
  </w:num>
  <w:num w:numId="36" w16cid:durableId="1062488518">
    <w:abstractNumId w:val="10"/>
  </w:num>
  <w:num w:numId="37" w16cid:durableId="899485175">
    <w:abstractNumId w:val="33"/>
  </w:num>
  <w:num w:numId="38" w16cid:durableId="130832078">
    <w:abstractNumId w:val="35"/>
  </w:num>
  <w:num w:numId="39" w16cid:durableId="294531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6028995">
    <w:abstractNumId w:val="35"/>
  </w:num>
  <w:num w:numId="41" w16cid:durableId="1152213469">
    <w:abstractNumId w:val="12"/>
  </w:num>
  <w:num w:numId="42" w16cid:durableId="8406561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73"/>
    <w:rsid w:val="000064EA"/>
    <w:rsid w:val="000077FA"/>
    <w:rsid w:val="000100EF"/>
    <w:rsid w:val="00010F51"/>
    <w:rsid w:val="00013234"/>
    <w:rsid w:val="000141D4"/>
    <w:rsid w:val="000142F5"/>
    <w:rsid w:val="00021812"/>
    <w:rsid w:val="00022308"/>
    <w:rsid w:val="00031099"/>
    <w:rsid w:val="00033407"/>
    <w:rsid w:val="00033FC1"/>
    <w:rsid w:val="0004060E"/>
    <w:rsid w:val="00041209"/>
    <w:rsid w:val="0004122A"/>
    <w:rsid w:val="000447A5"/>
    <w:rsid w:val="0004487D"/>
    <w:rsid w:val="0004580F"/>
    <w:rsid w:val="00045A84"/>
    <w:rsid w:val="00045F50"/>
    <w:rsid w:val="00050186"/>
    <w:rsid w:val="00050214"/>
    <w:rsid w:val="00055E49"/>
    <w:rsid w:val="00061E45"/>
    <w:rsid w:val="000733E4"/>
    <w:rsid w:val="00076DA3"/>
    <w:rsid w:val="000808EA"/>
    <w:rsid w:val="0008463E"/>
    <w:rsid w:val="00085667"/>
    <w:rsid w:val="00090255"/>
    <w:rsid w:val="000A5D78"/>
    <w:rsid w:val="000A5EFD"/>
    <w:rsid w:val="000B1A21"/>
    <w:rsid w:val="000B21B1"/>
    <w:rsid w:val="000B79BA"/>
    <w:rsid w:val="000C1CA1"/>
    <w:rsid w:val="000C3E4F"/>
    <w:rsid w:val="000C6BDA"/>
    <w:rsid w:val="000C7DB5"/>
    <w:rsid w:val="000D01EB"/>
    <w:rsid w:val="000D022A"/>
    <w:rsid w:val="000D227A"/>
    <w:rsid w:val="000E02CB"/>
    <w:rsid w:val="000E5B57"/>
    <w:rsid w:val="000E7281"/>
    <w:rsid w:val="000E7E15"/>
    <w:rsid w:val="000F10D0"/>
    <w:rsid w:val="000F1D23"/>
    <w:rsid w:val="000F3303"/>
    <w:rsid w:val="000F35D9"/>
    <w:rsid w:val="000F36C1"/>
    <w:rsid w:val="000F5FD6"/>
    <w:rsid w:val="0010039F"/>
    <w:rsid w:val="0010248C"/>
    <w:rsid w:val="0010281F"/>
    <w:rsid w:val="001069D2"/>
    <w:rsid w:val="00106F70"/>
    <w:rsid w:val="0010722D"/>
    <w:rsid w:val="00111101"/>
    <w:rsid w:val="00114ACC"/>
    <w:rsid w:val="00115216"/>
    <w:rsid w:val="00116515"/>
    <w:rsid w:val="00117A6C"/>
    <w:rsid w:val="00123257"/>
    <w:rsid w:val="00124592"/>
    <w:rsid w:val="00124F90"/>
    <w:rsid w:val="00126BBD"/>
    <w:rsid w:val="00127C54"/>
    <w:rsid w:val="00130166"/>
    <w:rsid w:val="00132D40"/>
    <w:rsid w:val="0013728D"/>
    <w:rsid w:val="001374D7"/>
    <w:rsid w:val="00140E9E"/>
    <w:rsid w:val="00141657"/>
    <w:rsid w:val="00141C43"/>
    <w:rsid w:val="00153543"/>
    <w:rsid w:val="00156C4F"/>
    <w:rsid w:val="001577C3"/>
    <w:rsid w:val="00170C61"/>
    <w:rsid w:val="001718B7"/>
    <w:rsid w:val="00171B39"/>
    <w:rsid w:val="0017244C"/>
    <w:rsid w:val="001767C3"/>
    <w:rsid w:val="001773A3"/>
    <w:rsid w:val="0017797F"/>
    <w:rsid w:val="00181EE9"/>
    <w:rsid w:val="0018282E"/>
    <w:rsid w:val="0018307B"/>
    <w:rsid w:val="0018334D"/>
    <w:rsid w:val="0018415A"/>
    <w:rsid w:val="00186CF7"/>
    <w:rsid w:val="00197259"/>
    <w:rsid w:val="001A0BC0"/>
    <w:rsid w:val="001A1AF1"/>
    <w:rsid w:val="001A1C12"/>
    <w:rsid w:val="001A33BD"/>
    <w:rsid w:val="001B1F49"/>
    <w:rsid w:val="001B73B7"/>
    <w:rsid w:val="001C07B1"/>
    <w:rsid w:val="001C3E89"/>
    <w:rsid w:val="001C5E3D"/>
    <w:rsid w:val="001C6C02"/>
    <w:rsid w:val="001C749A"/>
    <w:rsid w:val="001D4FA0"/>
    <w:rsid w:val="001D519D"/>
    <w:rsid w:val="001D64C3"/>
    <w:rsid w:val="001D7A99"/>
    <w:rsid w:val="001D7C1F"/>
    <w:rsid w:val="001E7D90"/>
    <w:rsid w:val="001F2242"/>
    <w:rsid w:val="001F2F04"/>
    <w:rsid w:val="001F67C1"/>
    <w:rsid w:val="002007FF"/>
    <w:rsid w:val="00205689"/>
    <w:rsid w:val="00205FD4"/>
    <w:rsid w:val="00206AF2"/>
    <w:rsid w:val="002077EA"/>
    <w:rsid w:val="0021033E"/>
    <w:rsid w:val="002254A7"/>
    <w:rsid w:val="002257F7"/>
    <w:rsid w:val="00227AAE"/>
    <w:rsid w:val="00230370"/>
    <w:rsid w:val="0023300D"/>
    <w:rsid w:val="00234E57"/>
    <w:rsid w:val="00237A8F"/>
    <w:rsid w:val="00247D09"/>
    <w:rsid w:val="00252B26"/>
    <w:rsid w:val="00252C57"/>
    <w:rsid w:val="00252F2D"/>
    <w:rsid w:val="00253F8E"/>
    <w:rsid w:val="00255BF0"/>
    <w:rsid w:val="002608EA"/>
    <w:rsid w:val="00263C02"/>
    <w:rsid w:val="0026699E"/>
    <w:rsid w:val="00273252"/>
    <w:rsid w:val="00283AEC"/>
    <w:rsid w:val="002850F2"/>
    <w:rsid w:val="0028716A"/>
    <w:rsid w:val="00294D70"/>
    <w:rsid w:val="002A2655"/>
    <w:rsid w:val="002A3991"/>
    <w:rsid w:val="002A42B9"/>
    <w:rsid w:val="002A5AF8"/>
    <w:rsid w:val="002B4F61"/>
    <w:rsid w:val="002B5337"/>
    <w:rsid w:val="002B78BF"/>
    <w:rsid w:val="002C168E"/>
    <w:rsid w:val="002C1B32"/>
    <w:rsid w:val="002C2E92"/>
    <w:rsid w:val="002D45A1"/>
    <w:rsid w:val="002D4DD0"/>
    <w:rsid w:val="002D5BE1"/>
    <w:rsid w:val="002D7529"/>
    <w:rsid w:val="002E4625"/>
    <w:rsid w:val="002E4826"/>
    <w:rsid w:val="002E6C49"/>
    <w:rsid w:val="002F29F6"/>
    <w:rsid w:val="002F3D74"/>
    <w:rsid w:val="002F5F1B"/>
    <w:rsid w:val="002F6979"/>
    <w:rsid w:val="003011C8"/>
    <w:rsid w:val="003065DD"/>
    <w:rsid w:val="003111B2"/>
    <w:rsid w:val="00311E6E"/>
    <w:rsid w:val="003122EB"/>
    <w:rsid w:val="0031405B"/>
    <w:rsid w:val="00314E58"/>
    <w:rsid w:val="0031762C"/>
    <w:rsid w:val="0032226D"/>
    <w:rsid w:val="00325E56"/>
    <w:rsid w:val="003278C8"/>
    <w:rsid w:val="00327DD6"/>
    <w:rsid w:val="00330EBC"/>
    <w:rsid w:val="00332549"/>
    <w:rsid w:val="00337670"/>
    <w:rsid w:val="00344982"/>
    <w:rsid w:val="00352436"/>
    <w:rsid w:val="0035764B"/>
    <w:rsid w:val="003658F9"/>
    <w:rsid w:val="003673BD"/>
    <w:rsid w:val="00367A59"/>
    <w:rsid w:val="0037244A"/>
    <w:rsid w:val="00372B5A"/>
    <w:rsid w:val="00372D69"/>
    <w:rsid w:val="00373FC2"/>
    <w:rsid w:val="00375EEC"/>
    <w:rsid w:val="0038353D"/>
    <w:rsid w:val="003879AC"/>
    <w:rsid w:val="00387A13"/>
    <w:rsid w:val="00390406"/>
    <w:rsid w:val="00392AA8"/>
    <w:rsid w:val="003942D2"/>
    <w:rsid w:val="003A2B7D"/>
    <w:rsid w:val="003A471C"/>
    <w:rsid w:val="003A6142"/>
    <w:rsid w:val="003A7590"/>
    <w:rsid w:val="003B1CA5"/>
    <w:rsid w:val="003B52B6"/>
    <w:rsid w:val="003B695E"/>
    <w:rsid w:val="003C29F8"/>
    <w:rsid w:val="003C2E23"/>
    <w:rsid w:val="003C596B"/>
    <w:rsid w:val="003C7022"/>
    <w:rsid w:val="003D4D27"/>
    <w:rsid w:val="003E12F4"/>
    <w:rsid w:val="003E1C20"/>
    <w:rsid w:val="003F09B1"/>
    <w:rsid w:val="003F186F"/>
    <w:rsid w:val="003F6F7C"/>
    <w:rsid w:val="003F7707"/>
    <w:rsid w:val="00402220"/>
    <w:rsid w:val="00403452"/>
    <w:rsid w:val="00403B51"/>
    <w:rsid w:val="004145FF"/>
    <w:rsid w:val="004174E4"/>
    <w:rsid w:val="00417BE4"/>
    <w:rsid w:val="00420928"/>
    <w:rsid w:val="00422734"/>
    <w:rsid w:val="00423B92"/>
    <w:rsid w:val="00425EBE"/>
    <w:rsid w:val="0043266A"/>
    <w:rsid w:val="00437B84"/>
    <w:rsid w:val="004405B0"/>
    <w:rsid w:val="0044230E"/>
    <w:rsid w:val="00444B0D"/>
    <w:rsid w:val="0044593E"/>
    <w:rsid w:val="00452FB5"/>
    <w:rsid w:val="00455123"/>
    <w:rsid w:val="00455CDA"/>
    <w:rsid w:val="004606B3"/>
    <w:rsid w:val="00460CDC"/>
    <w:rsid w:val="00463DA9"/>
    <w:rsid w:val="00466EDE"/>
    <w:rsid w:val="004673E5"/>
    <w:rsid w:val="00470808"/>
    <w:rsid w:val="00472BC4"/>
    <w:rsid w:val="004741E9"/>
    <w:rsid w:val="004754B1"/>
    <w:rsid w:val="0047711A"/>
    <w:rsid w:val="00481BBF"/>
    <w:rsid w:val="004831C8"/>
    <w:rsid w:val="004857C9"/>
    <w:rsid w:val="00494430"/>
    <w:rsid w:val="00495140"/>
    <w:rsid w:val="00495704"/>
    <w:rsid w:val="00496A47"/>
    <w:rsid w:val="004A095A"/>
    <w:rsid w:val="004B01FE"/>
    <w:rsid w:val="004B0ADA"/>
    <w:rsid w:val="004B1A2C"/>
    <w:rsid w:val="004B2F20"/>
    <w:rsid w:val="004B34E8"/>
    <w:rsid w:val="004B4B7E"/>
    <w:rsid w:val="004B61A7"/>
    <w:rsid w:val="004C00D7"/>
    <w:rsid w:val="004C1418"/>
    <w:rsid w:val="004C7392"/>
    <w:rsid w:val="004C7931"/>
    <w:rsid w:val="004D19EE"/>
    <w:rsid w:val="004D33B9"/>
    <w:rsid w:val="004D3BD3"/>
    <w:rsid w:val="004D4017"/>
    <w:rsid w:val="004D670B"/>
    <w:rsid w:val="004E0137"/>
    <w:rsid w:val="004E1199"/>
    <w:rsid w:val="004E2197"/>
    <w:rsid w:val="004E341B"/>
    <w:rsid w:val="004F0574"/>
    <w:rsid w:val="004F0D65"/>
    <w:rsid w:val="004F0DE7"/>
    <w:rsid w:val="004F1255"/>
    <w:rsid w:val="004F2021"/>
    <w:rsid w:val="004F66B2"/>
    <w:rsid w:val="004F7FEB"/>
    <w:rsid w:val="005003EC"/>
    <w:rsid w:val="00500821"/>
    <w:rsid w:val="00502398"/>
    <w:rsid w:val="00502522"/>
    <w:rsid w:val="00502BA7"/>
    <w:rsid w:val="00505C3E"/>
    <w:rsid w:val="00506E66"/>
    <w:rsid w:val="00511427"/>
    <w:rsid w:val="0051251E"/>
    <w:rsid w:val="00512603"/>
    <w:rsid w:val="00521DFF"/>
    <w:rsid w:val="0052204C"/>
    <w:rsid w:val="005231CB"/>
    <w:rsid w:val="00524FA4"/>
    <w:rsid w:val="00527CF2"/>
    <w:rsid w:val="005304CE"/>
    <w:rsid w:val="00535FC5"/>
    <w:rsid w:val="00543E5B"/>
    <w:rsid w:val="005444D5"/>
    <w:rsid w:val="005455F3"/>
    <w:rsid w:val="00546E8E"/>
    <w:rsid w:val="00547377"/>
    <w:rsid w:val="005503AC"/>
    <w:rsid w:val="00557153"/>
    <w:rsid w:val="005636AC"/>
    <w:rsid w:val="00571291"/>
    <w:rsid w:val="00572E0B"/>
    <w:rsid w:val="00575BE8"/>
    <w:rsid w:val="005765D1"/>
    <w:rsid w:val="0057785B"/>
    <w:rsid w:val="00577F57"/>
    <w:rsid w:val="00584203"/>
    <w:rsid w:val="00584B74"/>
    <w:rsid w:val="00585620"/>
    <w:rsid w:val="005A0FE2"/>
    <w:rsid w:val="005B01B9"/>
    <w:rsid w:val="005B3DFB"/>
    <w:rsid w:val="005B67A1"/>
    <w:rsid w:val="005B76D2"/>
    <w:rsid w:val="005C4298"/>
    <w:rsid w:val="005C58C0"/>
    <w:rsid w:val="005D3559"/>
    <w:rsid w:val="005D76A0"/>
    <w:rsid w:val="005E1A5B"/>
    <w:rsid w:val="005E62A3"/>
    <w:rsid w:val="005E7883"/>
    <w:rsid w:val="005F2627"/>
    <w:rsid w:val="00600356"/>
    <w:rsid w:val="00600DCB"/>
    <w:rsid w:val="0060157A"/>
    <w:rsid w:val="00602252"/>
    <w:rsid w:val="00603B65"/>
    <w:rsid w:val="00605E7B"/>
    <w:rsid w:val="006073F6"/>
    <w:rsid w:val="0060755B"/>
    <w:rsid w:val="0061195D"/>
    <w:rsid w:val="00611F2B"/>
    <w:rsid w:val="00613A7D"/>
    <w:rsid w:val="006162B3"/>
    <w:rsid w:val="00621856"/>
    <w:rsid w:val="00627A03"/>
    <w:rsid w:val="00630D9E"/>
    <w:rsid w:val="00634093"/>
    <w:rsid w:val="00634CC6"/>
    <w:rsid w:val="00635BBF"/>
    <w:rsid w:val="00636A33"/>
    <w:rsid w:val="006404D3"/>
    <w:rsid w:val="006438F0"/>
    <w:rsid w:val="0064581A"/>
    <w:rsid w:val="00647102"/>
    <w:rsid w:val="00647A33"/>
    <w:rsid w:val="00650E58"/>
    <w:rsid w:val="00651389"/>
    <w:rsid w:val="00653880"/>
    <w:rsid w:val="00667D75"/>
    <w:rsid w:val="00674AE8"/>
    <w:rsid w:val="00675BDE"/>
    <w:rsid w:val="006807AA"/>
    <w:rsid w:val="00686037"/>
    <w:rsid w:val="006900BE"/>
    <w:rsid w:val="00692EB9"/>
    <w:rsid w:val="0069463F"/>
    <w:rsid w:val="006A60FC"/>
    <w:rsid w:val="006A7417"/>
    <w:rsid w:val="006B21E0"/>
    <w:rsid w:val="006B2B90"/>
    <w:rsid w:val="006B4176"/>
    <w:rsid w:val="006B4CEA"/>
    <w:rsid w:val="006B4D79"/>
    <w:rsid w:val="006B4F35"/>
    <w:rsid w:val="006B4FB8"/>
    <w:rsid w:val="006B5E5F"/>
    <w:rsid w:val="006B78F0"/>
    <w:rsid w:val="006B7C5F"/>
    <w:rsid w:val="006C081F"/>
    <w:rsid w:val="006C4A00"/>
    <w:rsid w:val="006C5B1A"/>
    <w:rsid w:val="006C6A12"/>
    <w:rsid w:val="006D13B7"/>
    <w:rsid w:val="006D2CB6"/>
    <w:rsid w:val="006D35B1"/>
    <w:rsid w:val="006D45A7"/>
    <w:rsid w:val="006D61D8"/>
    <w:rsid w:val="006D7056"/>
    <w:rsid w:val="006E1EF2"/>
    <w:rsid w:val="006E2125"/>
    <w:rsid w:val="006F0145"/>
    <w:rsid w:val="006F3176"/>
    <w:rsid w:val="006F571B"/>
    <w:rsid w:val="006F5AE9"/>
    <w:rsid w:val="006F65CE"/>
    <w:rsid w:val="006F70DC"/>
    <w:rsid w:val="007012C2"/>
    <w:rsid w:val="00701330"/>
    <w:rsid w:val="007018D0"/>
    <w:rsid w:val="007055DA"/>
    <w:rsid w:val="00710A28"/>
    <w:rsid w:val="007134F6"/>
    <w:rsid w:val="00713E39"/>
    <w:rsid w:val="007149E2"/>
    <w:rsid w:val="00714B55"/>
    <w:rsid w:val="00715A8A"/>
    <w:rsid w:val="007170CD"/>
    <w:rsid w:val="00720C28"/>
    <w:rsid w:val="00720F49"/>
    <w:rsid w:val="007234C8"/>
    <w:rsid w:val="00723B5B"/>
    <w:rsid w:val="007242DE"/>
    <w:rsid w:val="00725436"/>
    <w:rsid w:val="00726582"/>
    <w:rsid w:val="007268CD"/>
    <w:rsid w:val="00726CCC"/>
    <w:rsid w:val="0072787A"/>
    <w:rsid w:val="00730462"/>
    <w:rsid w:val="00732639"/>
    <w:rsid w:val="0073634F"/>
    <w:rsid w:val="0073677C"/>
    <w:rsid w:val="00737934"/>
    <w:rsid w:val="0074097F"/>
    <w:rsid w:val="00744754"/>
    <w:rsid w:val="00744E65"/>
    <w:rsid w:val="00746562"/>
    <w:rsid w:val="0074721B"/>
    <w:rsid w:val="00747702"/>
    <w:rsid w:val="00750097"/>
    <w:rsid w:val="0075275F"/>
    <w:rsid w:val="00756E7E"/>
    <w:rsid w:val="007639D4"/>
    <w:rsid w:val="00763E63"/>
    <w:rsid w:val="00765C69"/>
    <w:rsid w:val="00765E9A"/>
    <w:rsid w:val="007742D9"/>
    <w:rsid w:val="00775CDD"/>
    <w:rsid w:val="00776044"/>
    <w:rsid w:val="007806F7"/>
    <w:rsid w:val="007808C3"/>
    <w:rsid w:val="00780CBC"/>
    <w:rsid w:val="00783B70"/>
    <w:rsid w:val="0078471C"/>
    <w:rsid w:val="00786122"/>
    <w:rsid w:val="00787C18"/>
    <w:rsid w:val="0079038A"/>
    <w:rsid w:val="00793302"/>
    <w:rsid w:val="007954D8"/>
    <w:rsid w:val="007A119E"/>
    <w:rsid w:val="007A36D1"/>
    <w:rsid w:val="007B1C6B"/>
    <w:rsid w:val="007C271C"/>
    <w:rsid w:val="007C287B"/>
    <w:rsid w:val="007D1E2C"/>
    <w:rsid w:val="007D3927"/>
    <w:rsid w:val="007D3EEB"/>
    <w:rsid w:val="007D7BB7"/>
    <w:rsid w:val="007E1F7C"/>
    <w:rsid w:val="007E229E"/>
    <w:rsid w:val="007E4842"/>
    <w:rsid w:val="007E4ECC"/>
    <w:rsid w:val="007F2221"/>
    <w:rsid w:val="007F4781"/>
    <w:rsid w:val="007F77AD"/>
    <w:rsid w:val="008002D0"/>
    <w:rsid w:val="00800403"/>
    <w:rsid w:val="008015E0"/>
    <w:rsid w:val="00803B77"/>
    <w:rsid w:val="00804FE9"/>
    <w:rsid w:val="00807756"/>
    <w:rsid w:val="00811ABC"/>
    <w:rsid w:val="00811E11"/>
    <w:rsid w:val="00813131"/>
    <w:rsid w:val="0082328E"/>
    <w:rsid w:val="0082534B"/>
    <w:rsid w:val="00826290"/>
    <w:rsid w:val="00826DA4"/>
    <w:rsid w:val="00830D6E"/>
    <w:rsid w:val="00832D34"/>
    <w:rsid w:val="008349A8"/>
    <w:rsid w:val="00834DBF"/>
    <w:rsid w:val="00836F3E"/>
    <w:rsid w:val="00840471"/>
    <w:rsid w:val="00841AA9"/>
    <w:rsid w:val="00841AEB"/>
    <w:rsid w:val="0084247A"/>
    <w:rsid w:val="008462BC"/>
    <w:rsid w:val="00846990"/>
    <w:rsid w:val="00846E7D"/>
    <w:rsid w:val="00857FB9"/>
    <w:rsid w:val="00861272"/>
    <w:rsid w:val="0086141C"/>
    <w:rsid w:val="00864ADF"/>
    <w:rsid w:val="008722E0"/>
    <w:rsid w:val="00872FFC"/>
    <w:rsid w:val="00874BE4"/>
    <w:rsid w:val="00882EB7"/>
    <w:rsid w:val="008932BC"/>
    <w:rsid w:val="00895F6E"/>
    <w:rsid w:val="008A2566"/>
    <w:rsid w:val="008A583C"/>
    <w:rsid w:val="008A64E9"/>
    <w:rsid w:val="008B01B2"/>
    <w:rsid w:val="008B3ECF"/>
    <w:rsid w:val="008B71EB"/>
    <w:rsid w:val="008B7584"/>
    <w:rsid w:val="008B7F70"/>
    <w:rsid w:val="008C4B2E"/>
    <w:rsid w:val="008C632D"/>
    <w:rsid w:val="008C7D8D"/>
    <w:rsid w:val="008D0CBC"/>
    <w:rsid w:val="008D2010"/>
    <w:rsid w:val="008E3360"/>
    <w:rsid w:val="008E54EC"/>
    <w:rsid w:val="008F2146"/>
    <w:rsid w:val="008F42AC"/>
    <w:rsid w:val="008F67FD"/>
    <w:rsid w:val="008F6EB4"/>
    <w:rsid w:val="009022F0"/>
    <w:rsid w:val="0090325B"/>
    <w:rsid w:val="009061ED"/>
    <w:rsid w:val="00907317"/>
    <w:rsid w:val="00910AAF"/>
    <w:rsid w:val="00910D6F"/>
    <w:rsid w:val="009118BA"/>
    <w:rsid w:val="00912562"/>
    <w:rsid w:val="00917A1D"/>
    <w:rsid w:val="009224FA"/>
    <w:rsid w:val="00923B42"/>
    <w:rsid w:val="00927198"/>
    <w:rsid w:val="00932C5A"/>
    <w:rsid w:val="00934D61"/>
    <w:rsid w:val="00937CA0"/>
    <w:rsid w:val="00940223"/>
    <w:rsid w:val="009403CF"/>
    <w:rsid w:val="00941EC9"/>
    <w:rsid w:val="00945456"/>
    <w:rsid w:val="009516B2"/>
    <w:rsid w:val="00952C60"/>
    <w:rsid w:val="0095358B"/>
    <w:rsid w:val="00955493"/>
    <w:rsid w:val="00955E61"/>
    <w:rsid w:val="00956F1B"/>
    <w:rsid w:val="00957371"/>
    <w:rsid w:val="0096301A"/>
    <w:rsid w:val="00963792"/>
    <w:rsid w:val="00965BA1"/>
    <w:rsid w:val="00972627"/>
    <w:rsid w:val="00972664"/>
    <w:rsid w:val="00976835"/>
    <w:rsid w:val="00977587"/>
    <w:rsid w:val="009814E9"/>
    <w:rsid w:val="00986CDB"/>
    <w:rsid w:val="00986DE0"/>
    <w:rsid w:val="00987D63"/>
    <w:rsid w:val="00991F33"/>
    <w:rsid w:val="00992564"/>
    <w:rsid w:val="0099395E"/>
    <w:rsid w:val="00995291"/>
    <w:rsid w:val="00995B16"/>
    <w:rsid w:val="009978ED"/>
    <w:rsid w:val="009A0F68"/>
    <w:rsid w:val="009A28C2"/>
    <w:rsid w:val="009A6E04"/>
    <w:rsid w:val="009B0BD3"/>
    <w:rsid w:val="009B4586"/>
    <w:rsid w:val="009B63DC"/>
    <w:rsid w:val="009B745B"/>
    <w:rsid w:val="009C1B58"/>
    <w:rsid w:val="009C2615"/>
    <w:rsid w:val="009C262E"/>
    <w:rsid w:val="009C3575"/>
    <w:rsid w:val="009C3578"/>
    <w:rsid w:val="009C46E7"/>
    <w:rsid w:val="009C4B29"/>
    <w:rsid w:val="009C77CB"/>
    <w:rsid w:val="009D05F0"/>
    <w:rsid w:val="009D17E4"/>
    <w:rsid w:val="009D2217"/>
    <w:rsid w:val="009D3780"/>
    <w:rsid w:val="009D5359"/>
    <w:rsid w:val="009D77ED"/>
    <w:rsid w:val="009E1971"/>
    <w:rsid w:val="009E5A38"/>
    <w:rsid w:val="009F222F"/>
    <w:rsid w:val="009F2C51"/>
    <w:rsid w:val="009F7833"/>
    <w:rsid w:val="00A041AA"/>
    <w:rsid w:val="00A0440A"/>
    <w:rsid w:val="00A0598F"/>
    <w:rsid w:val="00A138C7"/>
    <w:rsid w:val="00A20FA1"/>
    <w:rsid w:val="00A2168F"/>
    <w:rsid w:val="00A21947"/>
    <w:rsid w:val="00A2255C"/>
    <w:rsid w:val="00A2576D"/>
    <w:rsid w:val="00A25F0E"/>
    <w:rsid w:val="00A27C1A"/>
    <w:rsid w:val="00A302A7"/>
    <w:rsid w:val="00A328DC"/>
    <w:rsid w:val="00A35DF9"/>
    <w:rsid w:val="00A44FEF"/>
    <w:rsid w:val="00A470D7"/>
    <w:rsid w:val="00A47ADD"/>
    <w:rsid w:val="00A47B8C"/>
    <w:rsid w:val="00A5355C"/>
    <w:rsid w:val="00A6116B"/>
    <w:rsid w:val="00A6270F"/>
    <w:rsid w:val="00A64C96"/>
    <w:rsid w:val="00A75E76"/>
    <w:rsid w:val="00A7614D"/>
    <w:rsid w:val="00A77E0D"/>
    <w:rsid w:val="00A81712"/>
    <w:rsid w:val="00A81FB6"/>
    <w:rsid w:val="00A82764"/>
    <w:rsid w:val="00A83AE9"/>
    <w:rsid w:val="00A870B1"/>
    <w:rsid w:val="00A902F8"/>
    <w:rsid w:val="00A910C6"/>
    <w:rsid w:val="00A91943"/>
    <w:rsid w:val="00A91A3A"/>
    <w:rsid w:val="00A93C9B"/>
    <w:rsid w:val="00A94A4B"/>
    <w:rsid w:val="00AA0B58"/>
    <w:rsid w:val="00AA26EC"/>
    <w:rsid w:val="00AA3B58"/>
    <w:rsid w:val="00AA442D"/>
    <w:rsid w:val="00AA4B6C"/>
    <w:rsid w:val="00AA68CD"/>
    <w:rsid w:val="00AA71A2"/>
    <w:rsid w:val="00AB048B"/>
    <w:rsid w:val="00AB62F2"/>
    <w:rsid w:val="00AC0040"/>
    <w:rsid w:val="00AC5DF8"/>
    <w:rsid w:val="00AD0CD1"/>
    <w:rsid w:val="00AD3017"/>
    <w:rsid w:val="00AD445B"/>
    <w:rsid w:val="00AD502E"/>
    <w:rsid w:val="00AE2997"/>
    <w:rsid w:val="00AF44C1"/>
    <w:rsid w:val="00AF4FCD"/>
    <w:rsid w:val="00B00A60"/>
    <w:rsid w:val="00B0381D"/>
    <w:rsid w:val="00B05334"/>
    <w:rsid w:val="00B059A4"/>
    <w:rsid w:val="00B05D34"/>
    <w:rsid w:val="00B0673C"/>
    <w:rsid w:val="00B07E3D"/>
    <w:rsid w:val="00B12729"/>
    <w:rsid w:val="00B20306"/>
    <w:rsid w:val="00B25528"/>
    <w:rsid w:val="00B30135"/>
    <w:rsid w:val="00B31023"/>
    <w:rsid w:val="00B32344"/>
    <w:rsid w:val="00B33F58"/>
    <w:rsid w:val="00B35698"/>
    <w:rsid w:val="00B3595E"/>
    <w:rsid w:val="00B363FF"/>
    <w:rsid w:val="00B4569A"/>
    <w:rsid w:val="00B525BB"/>
    <w:rsid w:val="00B52AFC"/>
    <w:rsid w:val="00B562D5"/>
    <w:rsid w:val="00B6057A"/>
    <w:rsid w:val="00B671DE"/>
    <w:rsid w:val="00B708B4"/>
    <w:rsid w:val="00B71735"/>
    <w:rsid w:val="00B720FA"/>
    <w:rsid w:val="00B74C95"/>
    <w:rsid w:val="00B764B5"/>
    <w:rsid w:val="00B832C2"/>
    <w:rsid w:val="00B8659D"/>
    <w:rsid w:val="00B872D9"/>
    <w:rsid w:val="00B87E47"/>
    <w:rsid w:val="00B91BBD"/>
    <w:rsid w:val="00B923FB"/>
    <w:rsid w:val="00B9302D"/>
    <w:rsid w:val="00B934F7"/>
    <w:rsid w:val="00B939FE"/>
    <w:rsid w:val="00BA0580"/>
    <w:rsid w:val="00BA05DA"/>
    <w:rsid w:val="00BA060C"/>
    <w:rsid w:val="00BA073F"/>
    <w:rsid w:val="00BA771A"/>
    <w:rsid w:val="00BB211D"/>
    <w:rsid w:val="00BB3345"/>
    <w:rsid w:val="00BB63D7"/>
    <w:rsid w:val="00BB68AF"/>
    <w:rsid w:val="00BB7B09"/>
    <w:rsid w:val="00BC0786"/>
    <w:rsid w:val="00BC0D00"/>
    <w:rsid w:val="00BC2433"/>
    <w:rsid w:val="00BC3A98"/>
    <w:rsid w:val="00BC76B9"/>
    <w:rsid w:val="00BC7965"/>
    <w:rsid w:val="00BD2178"/>
    <w:rsid w:val="00BD247F"/>
    <w:rsid w:val="00BD39D5"/>
    <w:rsid w:val="00BD5684"/>
    <w:rsid w:val="00BD5C5F"/>
    <w:rsid w:val="00BD7CF3"/>
    <w:rsid w:val="00BE16FD"/>
    <w:rsid w:val="00BE22FB"/>
    <w:rsid w:val="00BE2344"/>
    <w:rsid w:val="00BE3132"/>
    <w:rsid w:val="00BE69F2"/>
    <w:rsid w:val="00BE7CF8"/>
    <w:rsid w:val="00BF0B45"/>
    <w:rsid w:val="00BF2FE9"/>
    <w:rsid w:val="00BF6834"/>
    <w:rsid w:val="00BF6DFC"/>
    <w:rsid w:val="00BF73A4"/>
    <w:rsid w:val="00C01118"/>
    <w:rsid w:val="00C06D90"/>
    <w:rsid w:val="00C0706F"/>
    <w:rsid w:val="00C104D0"/>
    <w:rsid w:val="00C113F1"/>
    <w:rsid w:val="00C11ECD"/>
    <w:rsid w:val="00C12C76"/>
    <w:rsid w:val="00C14425"/>
    <w:rsid w:val="00C14F6C"/>
    <w:rsid w:val="00C15A10"/>
    <w:rsid w:val="00C162A1"/>
    <w:rsid w:val="00C1635A"/>
    <w:rsid w:val="00C21C3B"/>
    <w:rsid w:val="00C22865"/>
    <w:rsid w:val="00C27D7C"/>
    <w:rsid w:val="00C33338"/>
    <w:rsid w:val="00C34222"/>
    <w:rsid w:val="00C405B4"/>
    <w:rsid w:val="00C43099"/>
    <w:rsid w:val="00C444ED"/>
    <w:rsid w:val="00C528B6"/>
    <w:rsid w:val="00C53F64"/>
    <w:rsid w:val="00C575C5"/>
    <w:rsid w:val="00C63057"/>
    <w:rsid w:val="00C6465E"/>
    <w:rsid w:val="00C668F6"/>
    <w:rsid w:val="00C6710D"/>
    <w:rsid w:val="00C752C8"/>
    <w:rsid w:val="00C75C0E"/>
    <w:rsid w:val="00C814AD"/>
    <w:rsid w:val="00C82E7B"/>
    <w:rsid w:val="00C83ED1"/>
    <w:rsid w:val="00C844C4"/>
    <w:rsid w:val="00C91E2E"/>
    <w:rsid w:val="00C92036"/>
    <w:rsid w:val="00C927B1"/>
    <w:rsid w:val="00C9335B"/>
    <w:rsid w:val="00C93A38"/>
    <w:rsid w:val="00C95DC0"/>
    <w:rsid w:val="00CA44E9"/>
    <w:rsid w:val="00CA4ADA"/>
    <w:rsid w:val="00CB2387"/>
    <w:rsid w:val="00CB5FB5"/>
    <w:rsid w:val="00CB6377"/>
    <w:rsid w:val="00CC54EA"/>
    <w:rsid w:val="00CC625C"/>
    <w:rsid w:val="00CC688E"/>
    <w:rsid w:val="00CD5DF0"/>
    <w:rsid w:val="00CD5F9D"/>
    <w:rsid w:val="00CD67B7"/>
    <w:rsid w:val="00CE6980"/>
    <w:rsid w:val="00CE6E06"/>
    <w:rsid w:val="00CF0F3F"/>
    <w:rsid w:val="00CF26C9"/>
    <w:rsid w:val="00CF5082"/>
    <w:rsid w:val="00CF6054"/>
    <w:rsid w:val="00D00BA7"/>
    <w:rsid w:val="00D054C4"/>
    <w:rsid w:val="00D06AEE"/>
    <w:rsid w:val="00D0796F"/>
    <w:rsid w:val="00D126D4"/>
    <w:rsid w:val="00D13127"/>
    <w:rsid w:val="00D1444C"/>
    <w:rsid w:val="00D15C3B"/>
    <w:rsid w:val="00D17C92"/>
    <w:rsid w:val="00D2131E"/>
    <w:rsid w:val="00D2288E"/>
    <w:rsid w:val="00D232D7"/>
    <w:rsid w:val="00D25E70"/>
    <w:rsid w:val="00D27130"/>
    <w:rsid w:val="00D275FF"/>
    <w:rsid w:val="00D30A90"/>
    <w:rsid w:val="00D31FD7"/>
    <w:rsid w:val="00D37648"/>
    <w:rsid w:val="00D407D3"/>
    <w:rsid w:val="00D408CC"/>
    <w:rsid w:val="00D42C7E"/>
    <w:rsid w:val="00D4551B"/>
    <w:rsid w:val="00D52255"/>
    <w:rsid w:val="00D55971"/>
    <w:rsid w:val="00D62EE0"/>
    <w:rsid w:val="00D634F6"/>
    <w:rsid w:val="00D65694"/>
    <w:rsid w:val="00D656FA"/>
    <w:rsid w:val="00D721F5"/>
    <w:rsid w:val="00D72A03"/>
    <w:rsid w:val="00D751DF"/>
    <w:rsid w:val="00D75EDE"/>
    <w:rsid w:val="00D75F6E"/>
    <w:rsid w:val="00D811E0"/>
    <w:rsid w:val="00D82358"/>
    <w:rsid w:val="00D841B1"/>
    <w:rsid w:val="00D8433F"/>
    <w:rsid w:val="00D84932"/>
    <w:rsid w:val="00D86C0F"/>
    <w:rsid w:val="00D87576"/>
    <w:rsid w:val="00D91CE4"/>
    <w:rsid w:val="00D928BE"/>
    <w:rsid w:val="00D93CDC"/>
    <w:rsid w:val="00D96B38"/>
    <w:rsid w:val="00D971CC"/>
    <w:rsid w:val="00D975D7"/>
    <w:rsid w:val="00DA26AC"/>
    <w:rsid w:val="00DA43D2"/>
    <w:rsid w:val="00DB2587"/>
    <w:rsid w:val="00DB489D"/>
    <w:rsid w:val="00DC064A"/>
    <w:rsid w:val="00DC5A6E"/>
    <w:rsid w:val="00DD2528"/>
    <w:rsid w:val="00DD36E4"/>
    <w:rsid w:val="00DD52F9"/>
    <w:rsid w:val="00DD57F7"/>
    <w:rsid w:val="00DD601E"/>
    <w:rsid w:val="00DD6756"/>
    <w:rsid w:val="00DE213B"/>
    <w:rsid w:val="00DE3EA9"/>
    <w:rsid w:val="00DF0AD6"/>
    <w:rsid w:val="00DF3C77"/>
    <w:rsid w:val="00DF7704"/>
    <w:rsid w:val="00E03F57"/>
    <w:rsid w:val="00E044EC"/>
    <w:rsid w:val="00E1147B"/>
    <w:rsid w:val="00E1286A"/>
    <w:rsid w:val="00E2087D"/>
    <w:rsid w:val="00E20A6C"/>
    <w:rsid w:val="00E214D0"/>
    <w:rsid w:val="00E2232A"/>
    <w:rsid w:val="00E242A1"/>
    <w:rsid w:val="00E243E1"/>
    <w:rsid w:val="00E25631"/>
    <w:rsid w:val="00E25B2F"/>
    <w:rsid w:val="00E31090"/>
    <w:rsid w:val="00E313FF"/>
    <w:rsid w:val="00E328DA"/>
    <w:rsid w:val="00E374DA"/>
    <w:rsid w:val="00E378BF"/>
    <w:rsid w:val="00E40CFD"/>
    <w:rsid w:val="00E41B17"/>
    <w:rsid w:val="00E435F5"/>
    <w:rsid w:val="00E51069"/>
    <w:rsid w:val="00E540C1"/>
    <w:rsid w:val="00E54EE6"/>
    <w:rsid w:val="00E56F1D"/>
    <w:rsid w:val="00E620B6"/>
    <w:rsid w:val="00E71FDE"/>
    <w:rsid w:val="00E72438"/>
    <w:rsid w:val="00E7672F"/>
    <w:rsid w:val="00E779F0"/>
    <w:rsid w:val="00E8219A"/>
    <w:rsid w:val="00E834A7"/>
    <w:rsid w:val="00E84B08"/>
    <w:rsid w:val="00E84BAF"/>
    <w:rsid w:val="00E91673"/>
    <w:rsid w:val="00E92B48"/>
    <w:rsid w:val="00E94236"/>
    <w:rsid w:val="00EA0501"/>
    <w:rsid w:val="00EA3487"/>
    <w:rsid w:val="00EA3FDC"/>
    <w:rsid w:val="00EA5A1E"/>
    <w:rsid w:val="00EB1C26"/>
    <w:rsid w:val="00EB39A2"/>
    <w:rsid w:val="00EB64EB"/>
    <w:rsid w:val="00EC069D"/>
    <w:rsid w:val="00EC2A2C"/>
    <w:rsid w:val="00ED010D"/>
    <w:rsid w:val="00ED0270"/>
    <w:rsid w:val="00ED0C72"/>
    <w:rsid w:val="00ED24C4"/>
    <w:rsid w:val="00ED5A1F"/>
    <w:rsid w:val="00ED721F"/>
    <w:rsid w:val="00EE042A"/>
    <w:rsid w:val="00EE200B"/>
    <w:rsid w:val="00EE35D8"/>
    <w:rsid w:val="00EE5A44"/>
    <w:rsid w:val="00EE6F63"/>
    <w:rsid w:val="00EF0833"/>
    <w:rsid w:val="00EF1BC4"/>
    <w:rsid w:val="00EF21BD"/>
    <w:rsid w:val="00EF3E16"/>
    <w:rsid w:val="00EF56E6"/>
    <w:rsid w:val="00EF57B8"/>
    <w:rsid w:val="00EF7BBD"/>
    <w:rsid w:val="00F0104D"/>
    <w:rsid w:val="00F01239"/>
    <w:rsid w:val="00F04D4C"/>
    <w:rsid w:val="00F12F3C"/>
    <w:rsid w:val="00F1547D"/>
    <w:rsid w:val="00F1605B"/>
    <w:rsid w:val="00F21AB3"/>
    <w:rsid w:val="00F24233"/>
    <w:rsid w:val="00F243A5"/>
    <w:rsid w:val="00F24968"/>
    <w:rsid w:val="00F25A39"/>
    <w:rsid w:val="00F278B6"/>
    <w:rsid w:val="00F33378"/>
    <w:rsid w:val="00F3707D"/>
    <w:rsid w:val="00F4038F"/>
    <w:rsid w:val="00F444CB"/>
    <w:rsid w:val="00F44840"/>
    <w:rsid w:val="00F4535D"/>
    <w:rsid w:val="00F45B95"/>
    <w:rsid w:val="00F45F3D"/>
    <w:rsid w:val="00F5098E"/>
    <w:rsid w:val="00F50D5A"/>
    <w:rsid w:val="00F51324"/>
    <w:rsid w:val="00F5492C"/>
    <w:rsid w:val="00F55670"/>
    <w:rsid w:val="00F61CE0"/>
    <w:rsid w:val="00F63E03"/>
    <w:rsid w:val="00F6507A"/>
    <w:rsid w:val="00F66A45"/>
    <w:rsid w:val="00F67648"/>
    <w:rsid w:val="00F67B8A"/>
    <w:rsid w:val="00F73701"/>
    <w:rsid w:val="00F841FB"/>
    <w:rsid w:val="00F85D3E"/>
    <w:rsid w:val="00F91C7B"/>
    <w:rsid w:val="00FA4769"/>
    <w:rsid w:val="00FA5843"/>
    <w:rsid w:val="00FA6E76"/>
    <w:rsid w:val="00FB4AD5"/>
    <w:rsid w:val="00FB4CFC"/>
    <w:rsid w:val="00FC0839"/>
    <w:rsid w:val="00FC0AEA"/>
    <w:rsid w:val="00FC4F5A"/>
    <w:rsid w:val="00FC7506"/>
    <w:rsid w:val="00FC7A78"/>
    <w:rsid w:val="00FD06B9"/>
    <w:rsid w:val="00FD1316"/>
    <w:rsid w:val="00FE1025"/>
    <w:rsid w:val="00FE2532"/>
    <w:rsid w:val="00FE5057"/>
    <w:rsid w:val="00FE505E"/>
    <w:rsid w:val="00FF38F4"/>
    <w:rsid w:val="00FF4A1A"/>
    <w:rsid w:val="00FF6148"/>
    <w:rsid w:val="00FF6E93"/>
    <w:rsid w:val="00FF7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7D0B2"/>
  <w15:chartTrackingRefBased/>
  <w15:docId w15:val="{A55952A4-F28D-4FDB-9391-4C9177F0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673"/>
    <w:rPr>
      <w:sz w:val="24"/>
      <w:szCs w:val="24"/>
    </w:rPr>
  </w:style>
  <w:style w:type="paragraph" w:styleId="Ttulo2">
    <w:name w:val="heading 2"/>
    <w:basedOn w:val="Normal"/>
    <w:next w:val="Normal"/>
    <w:qFormat/>
    <w:rsid w:val="00E91673"/>
    <w:pPr>
      <w:keepNext/>
      <w:outlineLvl w:val="1"/>
    </w:pPr>
    <w:rPr>
      <w:rFonts w:ascii="Tahoma" w:hAnsi="Tahoma" w:cs="Tahoma"/>
      <w:b/>
      <w:bCs/>
      <w:u w:val="single"/>
    </w:rPr>
  </w:style>
  <w:style w:type="paragraph" w:styleId="Ttulo3">
    <w:name w:val="heading 3"/>
    <w:basedOn w:val="Normal"/>
    <w:next w:val="Normal"/>
    <w:link w:val="Ttulo3Car"/>
    <w:unhideWhenUsed/>
    <w:qFormat/>
    <w:rsid w:val="005765D1"/>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nhideWhenUsed/>
    <w:qFormat/>
    <w:rsid w:val="009F783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1"/>
    <w:unhideWhenUsed/>
    <w:qFormat/>
    <w:rsid w:val="00EF57B8"/>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E91673"/>
    <w:pPr>
      <w:jc w:val="both"/>
    </w:pPr>
    <w:rPr>
      <w:rFonts w:ascii="Tahoma" w:hAnsi="Tahoma" w:cs="Tahoma"/>
      <w:sz w:val="16"/>
    </w:rPr>
  </w:style>
  <w:style w:type="paragraph" w:styleId="Piedepgina">
    <w:name w:val="footer"/>
    <w:basedOn w:val="Normal"/>
    <w:link w:val="PiedepginaCar"/>
    <w:uiPriority w:val="99"/>
    <w:rsid w:val="00E91673"/>
    <w:pPr>
      <w:tabs>
        <w:tab w:val="center" w:pos="4252"/>
        <w:tab w:val="right" w:pos="8504"/>
      </w:tabs>
    </w:pPr>
  </w:style>
  <w:style w:type="character" w:styleId="Nmerodepgina">
    <w:name w:val="page number"/>
    <w:basedOn w:val="Fuentedeprrafopredeter"/>
    <w:rsid w:val="00E91673"/>
  </w:style>
  <w:style w:type="paragraph" w:styleId="Textoindependiente">
    <w:name w:val="Body Text"/>
    <w:basedOn w:val="Normal"/>
    <w:link w:val="TextoindependienteCar"/>
    <w:uiPriority w:val="1"/>
    <w:qFormat/>
    <w:rsid w:val="00E91673"/>
    <w:pPr>
      <w:jc w:val="both"/>
    </w:pPr>
    <w:rPr>
      <w:rFonts w:ascii="Tahoma" w:hAnsi="Tahoma" w:cs="Tahoma"/>
      <w:b/>
      <w:bCs/>
      <w:sz w:val="18"/>
    </w:rPr>
  </w:style>
  <w:style w:type="paragraph" w:styleId="Textoindependiente3">
    <w:name w:val="Body Text 3"/>
    <w:basedOn w:val="Normal"/>
    <w:rsid w:val="00E91673"/>
    <w:pPr>
      <w:spacing w:line="360" w:lineRule="auto"/>
      <w:jc w:val="both"/>
    </w:pPr>
    <w:rPr>
      <w:rFonts w:ascii="Tahoma" w:hAnsi="Tahoma" w:cs="Tahoma"/>
      <w:bCs/>
      <w:sz w:val="18"/>
    </w:rPr>
  </w:style>
  <w:style w:type="paragraph" w:styleId="Textodeglobo">
    <w:name w:val="Balloon Text"/>
    <w:basedOn w:val="Normal"/>
    <w:semiHidden/>
    <w:rsid w:val="009B0BD3"/>
    <w:rPr>
      <w:rFonts w:ascii="Tahoma" w:hAnsi="Tahoma" w:cs="Tahoma"/>
      <w:sz w:val="16"/>
      <w:szCs w:val="16"/>
    </w:rPr>
  </w:style>
  <w:style w:type="character" w:styleId="Refdecomentario">
    <w:name w:val="annotation reference"/>
    <w:semiHidden/>
    <w:rsid w:val="00C53F64"/>
    <w:rPr>
      <w:sz w:val="16"/>
      <w:szCs w:val="16"/>
    </w:rPr>
  </w:style>
  <w:style w:type="paragraph" w:styleId="Textocomentario">
    <w:name w:val="annotation text"/>
    <w:basedOn w:val="Normal"/>
    <w:semiHidden/>
    <w:rsid w:val="00C53F64"/>
    <w:rPr>
      <w:sz w:val="20"/>
      <w:szCs w:val="20"/>
    </w:rPr>
  </w:style>
  <w:style w:type="paragraph" w:styleId="Asuntodelcomentario">
    <w:name w:val="annotation subject"/>
    <w:basedOn w:val="Textocomentario"/>
    <w:next w:val="Textocomentario"/>
    <w:semiHidden/>
    <w:rsid w:val="00C53F64"/>
    <w:rPr>
      <w:b/>
      <w:bCs/>
    </w:rPr>
  </w:style>
  <w:style w:type="paragraph" w:styleId="Textonotapie">
    <w:name w:val="footnote text"/>
    <w:basedOn w:val="Normal"/>
    <w:link w:val="TextonotapieCar"/>
    <w:rsid w:val="00955E61"/>
    <w:rPr>
      <w:sz w:val="20"/>
      <w:szCs w:val="20"/>
    </w:rPr>
  </w:style>
  <w:style w:type="character" w:styleId="Refdenotaalpie">
    <w:name w:val="footnote reference"/>
    <w:rsid w:val="00955E61"/>
    <w:rPr>
      <w:vertAlign w:val="superscript"/>
    </w:rPr>
  </w:style>
  <w:style w:type="table" w:styleId="Tablaconcuadrcula">
    <w:name w:val="Table Grid"/>
    <w:basedOn w:val="Tablanormal"/>
    <w:uiPriority w:val="39"/>
    <w:rsid w:val="003F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A302A7"/>
    <w:pPr>
      <w:tabs>
        <w:tab w:val="center" w:pos="4252"/>
        <w:tab w:val="right" w:pos="8504"/>
      </w:tabs>
    </w:pPr>
  </w:style>
  <w:style w:type="paragraph" w:customStyle="1" w:styleId="TITULOCAP">
    <w:name w:val="TITULO CAP"/>
    <w:basedOn w:val="Normal"/>
    <w:autoRedefine/>
    <w:rsid w:val="00976835"/>
    <w:pPr>
      <w:keepNext/>
      <w:spacing w:after="160" w:line="240" w:lineRule="exact"/>
      <w:jc w:val="both"/>
    </w:pPr>
    <w:rPr>
      <w:rFonts w:ascii="Garamond" w:hAnsi="Garamond"/>
      <w:bCs/>
      <w:sz w:val="32"/>
      <w:szCs w:val="20"/>
      <w:lang w:val="en-US" w:eastAsia="en-US"/>
    </w:rPr>
  </w:style>
  <w:style w:type="paragraph" w:customStyle="1" w:styleId="Pa10">
    <w:name w:val="Pa10"/>
    <w:basedOn w:val="Normal"/>
    <w:next w:val="Normal"/>
    <w:uiPriority w:val="99"/>
    <w:rsid w:val="008932BC"/>
    <w:pPr>
      <w:autoSpaceDE w:val="0"/>
      <w:autoSpaceDN w:val="0"/>
      <w:adjustRightInd w:val="0"/>
      <w:spacing w:line="201" w:lineRule="atLeast"/>
    </w:pPr>
    <w:rPr>
      <w:rFonts w:ascii="Arial" w:hAnsi="Arial" w:cs="Arial"/>
    </w:rPr>
  </w:style>
  <w:style w:type="paragraph" w:customStyle="1" w:styleId="Default">
    <w:name w:val="Default"/>
    <w:rsid w:val="002D5BE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02252"/>
    <w:pPr>
      <w:spacing w:before="100" w:beforeAutospacing="1" w:after="100" w:afterAutospacing="1"/>
    </w:pPr>
    <w:rPr>
      <w:lang w:val="en-US" w:eastAsia="en-US"/>
    </w:rPr>
  </w:style>
  <w:style w:type="character" w:styleId="Hipervnculo">
    <w:name w:val="Hyperlink"/>
    <w:rsid w:val="00602252"/>
    <w:rPr>
      <w:color w:val="0000FF"/>
      <w:u w:val="single"/>
    </w:rPr>
  </w:style>
  <w:style w:type="paragraph" w:styleId="Prrafodelista">
    <w:name w:val="List Paragraph"/>
    <w:basedOn w:val="Normal"/>
    <w:uiPriority w:val="34"/>
    <w:qFormat/>
    <w:rsid w:val="00602252"/>
    <w:pPr>
      <w:ind w:left="720"/>
      <w:contextualSpacing/>
    </w:pPr>
  </w:style>
  <w:style w:type="character" w:customStyle="1" w:styleId="TextonotapieCar">
    <w:name w:val="Texto nota pie Car"/>
    <w:link w:val="Textonotapie"/>
    <w:rsid w:val="00602252"/>
  </w:style>
  <w:style w:type="character" w:customStyle="1" w:styleId="TextoindependienteCar">
    <w:name w:val="Texto independiente Car"/>
    <w:link w:val="Textoindependiente"/>
    <w:uiPriority w:val="1"/>
    <w:rsid w:val="00EE6F63"/>
    <w:rPr>
      <w:rFonts w:ascii="Tahoma" w:hAnsi="Tahoma" w:cs="Tahoma"/>
      <w:b/>
      <w:bCs/>
      <w:sz w:val="18"/>
      <w:szCs w:val="24"/>
    </w:rPr>
  </w:style>
  <w:style w:type="paragraph" w:styleId="Textonotaalfinal">
    <w:name w:val="endnote text"/>
    <w:basedOn w:val="Normal"/>
    <w:link w:val="TextonotaalfinalCar"/>
    <w:rsid w:val="00C14425"/>
    <w:rPr>
      <w:sz w:val="20"/>
      <w:szCs w:val="20"/>
    </w:rPr>
  </w:style>
  <w:style w:type="character" w:customStyle="1" w:styleId="TextonotaalfinalCar">
    <w:name w:val="Texto nota al final Car"/>
    <w:basedOn w:val="Fuentedeprrafopredeter"/>
    <w:link w:val="Textonotaalfinal"/>
    <w:rsid w:val="00C14425"/>
  </w:style>
  <w:style w:type="character" w:styleId="Refdenotaalfinal">
    <w:name w:val="endnote reference"/>
    <w:rsid w:val="00C14425"/>
    <w:rPr>
      <w:vertAlign w:val="superscript"/>
    </w:rPr>
  </w:style>
  <w:style w:type="table" w:styleId="Listaclara-nfasis4">
    <w:name w:val="Light List Accent 4"/>
    <w:basedOn w:val="Tablanormal"/>
    <w:uiPriority w:val="61"/>
    <w:rsid w:val="00650E5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aclsica3">
    <w:name w:val="Table Classic 3"/>
    <w:basedOn w:val="Tablanormal"/>
    <w:rsid w:val="00AB62F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PiedepginaCar">
    <w:name w:val="Pie de página Car"/>
    <w:link w:val="Piedepgina"/>
    <w:uiPriority w:val="99"/>
    <w:rsid w:val="00423B92"/>
    <w:rPr>
      <w:sz w:val="24"/>
      <w:szCs w:val="24"/>
    </w:rPr>
  </w:style>
  <w:style w:type="character" w:styleId="Textoennegrita">
    <w:name w:val="Strong"/>
    <w:uiPriority w:val="22"/>
    <w:qFormat/>
    <w:rsid w:val="00D86C0F"/>
    <w:rPr>
      <w:b/>
      <w:bCs/>
    </w:rPr>
  </w:style>
  <w:style w:type="paragraph" w:styleId="Revisin">
    <w:name w:val="Revision"/>
    <w:hidden/>
    <w:uiPriority w:val="99"/>
    <w:semiHidden/>
    <w:rsid w:val="004B0ADA"/>
    <w:rPr>
      <w:sz w:val="24"/>
      <w:szCs w:val="24"/>
    </w:rPr>
  </w:style>
  <w:style w:type="character" w:customStyle="1" w:styleId="Ttulo3Car">
    <w:name w:val="Título 3 Car"/>
    <w:link w:val="Ttulo3"/>
    <w:rsid w:val="005765D1"/>
    <w:rPr>
      <w:rFonts w:ascii="Calibri Light" w:eastAsia="Times New Roman" w:hAnsi="Calibri Light" w:cs="Times New Roman"/>
      <w:b/>
      <w:bCs/>
      <w:sz w:val="26"/>
      <w:szCs w:val="26"/>
    </w:rPr>
  </w:style>
  <w:style w:type="character" w:customStyle="1" w:styleId="Ttulo4Car">
    <w:name w:val="Título 4 Car"/>
    <w:link w:val="Ttulo4"/>
    <w:uiPriority w:val="9"/>
    <w:rsid w:val="009F7833"/>
    <w:rPr>
      <w:rFonts w:ascii="Calibri" w:eastAsia="Times New Roman" w:hAnsi="Calibri" w:cs="Times New Roman"/>
      <w:b/>
      <w:bCs/>
      <w:sz w:val="28"/>
      <w:szCs w:val="28"/>
    </w:rPr>
  </w:style>
  <w:style w:type="paragraph" w:customStyle="1" w:styleId="TableParagraph">
    <w:name w:val="Table Paragraph"/>
    <w:basedOn w:val="Normal"/>
    <w:uiPriority w:val="1"/>
    <w:qFormat/>
    <w:rsid w:val="00EF57B8"/>
    <w:pPr>
      <w:widowControl w:val="0"/>
      <w:autoSpaceDE w:val="0"/>
      <w:autoSpaceDN w:val="0"/>
      <w:adjustRightInd w:val="0"/>
    </w:pPr>
    <w:rPr>
      <w:rFonts w:ascii="Tahoma" w:hAnsi="Tahoma" w:cs="Tahoma"/>
    </w:rPr>
  </w:style>
  <w:style w:type="character" w:customStyle="1" w:styleId="Ttulo5Car">
    <w:name w:val="Título 5 Car"/>
    <w:link w:val="Ttulo5"/>
    <w:uiPriority w:val="9"/>
    <w:semiHidden/>
    <w:rsid w:val="00EF57B8"/>
    <w:rPr>
      <w:rFonts w:ascii="Calibri" w:eastAsia="Times New Roman" w:hAnsi="Calibri" w:cs="Times New Roman"/>
      <w:b/>
      <w:bCs/>
      <w:i/>
      <w:iCs/>
      <w:sz w:val="26"/>
      <w:szCs w:val="26"/>
    </w:rPr>
  </w:style>
  <w:style w:type="character" w:styleId="Mencinsinresolver">
    <w:name w:val="Unresolved Mention"/>
    <w:uiPriority w:val="99"/>
    <w:semiHidden/>
    <w:unhideWhenUsed/>
    <w:rsid w:val="00F04D4C"/>
    <w:rPr>
      <w:color w:val="605E5C"/>
      <w:shd w:val="clear" w:color="auto" w:fill="E1DFDD"/>
    </w:rPr>
  </w:style>
  <w:style w:type="paragraph" w:customStyle="1" w:styleId="Pa1">
    <w:name w:val="Pa1"/>
    <w:basedOn w:val="Default"/>
    <w:next w:val="Default"/>
    <w:uiPriority w:val="99"/>
    <w:rsid w:val="007954D8"/>
    <w:pPr>
      <w:spacing w:line="201" w:lineRule="atLeast"/>
    </w:pPr>
    <w:rPr>
      <w:color w:val="auto"/>
    </w:rPr>
  </w:style>
  <w:style w:type="character" w:styleId="Hipervnculovisitado">
    <w:name w:val="FollowedHyperlink"/>
    <w:basedOn w:val="Fuentedeprrafopredeter"/>
    <w:rsid w:val="004D670B"/>
    <w:rPr>
      <w:color w:val="954F72" w:themeColor="followedHyperlink"/>
      <w:u w:val="single"/>
    </w:rPr>
  </w:style>
  <w:style w:type="character" w:customStyle="1" w:styleId="cf01">
    <w:name w:val="cf01"/>
    <w:basedOn w:val="Fuentedeprrafopredeter"/>
    <w:rsid w:val="00E56F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192">
      <w:bodyDiv w:val="1"/>
      <w:marLeft w:val="0"/>
      <w:marRight w:val="0"/>
      <w:marTop w:val="0"/>
      <w:marBottom w:val="0"/>
      <w:divBdr>
        <w:top w:val="none" w:sz="0" w:space="0" w:color="auto"/>
        <w:left w:val="none" w:sz="0" w:space="0" w:color="auto"/>
        <w:bottom w:val="none" w:sz="0" w:space="0" w:color="auto"/>
        <w:right w:val="none" w:sz="0" w:space="0" w:color="auto"/>
      </w:divBdr>
    </w:div>
    <w:div w:id="92477851">
      <w:bodyDiv w:val="1"/>
      <w:marLeft w:val="0"/>
      <w:marRight w:val="0"/>
      <w:marTop w:val="0"/>
      <w:marBottom w:val="0"/>
      <w:divBdr>
        <w:top w:val="none" w:sz="0" w:space="0" w:color="auto"/>
        <w:left w:val="none" w:sz="0" w:space="0" w:color="auto"/>
        <w:bottom w:val="none" w:sz="0" w:space="0" w:color="auto"/>
        <w:right w:val="none" w:sz="0" w:space="0" w:color="auto"/>
      </w:divBdr>
      <w:divsChild>
        <w:div w:id="59788882">
          <w:marLeft w:val="0"/>
          <w:marRight w:val="0"/>
          <w:marTop w:val="0"/>
          <w:marBottom w:val="0"/>
          <w:divBdr>
            <w:top w:val="none" w:sz="0" w:space="0" w:color="auto"/>
            <w:left w:val="none" w:sz="0" w:space="0" w:color="auto"/>
            <w:bottom w:val="none" w:sz="0" w:space="0" w:color="auto"/>
            <w:right w:val="none" w:sz="0" w:space="0" w:color="auto"/>
          </w:divBdr>
        </w:div>
        <w:div w:id="75713997">
          <w:marLeft w:val="0"/>
          <w:marRight w:val="0"/>
          <w:marTop w:val="0"/>
          <w:marBottom w:val="0"/>
          <w:divBdr>
            <w:top w:val="none" w:sz="0" w:space="0" w:color="auto"/>
            <w:left w:val="none" w:sz="0" w:space="0" w:color="auto"/>
            <w:bottom w:val="none" w:sz="0" w:space="0" w:color="auto"/>
            <w:right w:val="none" w:sz="0" w:space="0" w:color="auto"/>
          </w:divBdr>
        </w:div>
        <w:div w:id="247421612">
          <w:marLeft w:val="0"/>
          <w:marRight w:val="0"/>
          <w:marTop w:val="0"/>
          <w:marBottom w:val="0"/>
          <w:divBdr>
            <w:top w:val="none" w:sz="0" w:space="0" w:color="auto"/>
            <w:left w:val="none" w:sz="0" w:space="0" w:color="auto"/>
            <w:bottom w:val="none" w:sz="0" w:space="0" w:color="auto"/>
            <w:right w:val="none" w:sz="0" w:space="0" w:color="auto"/>
          </w:divBdr>
        </w:div>
        <w:div w:id="339354662">
          <w:marLeft w:val="0"/>
          <w:marRight w:val="0"/>
          <w:marTop w:val="0"/>
          <w:marBottom w:val="0"/>
          <w:divBdr>
            <w:top w:val="none" w:sz="0" w:space="0" w:color="auto"/>
            <w:left w:val="none" w:sz="0" w:space="0" w:color="auto"/>
            <w:bottom w:val="none" w:sz="0" w:space="0" w:color="auto"/>
            <w:right w:val="none" w:sz="0" w:space="0" w:color="auto"/>
          </w:divBdr>
        </w:div>
        <w:div w:id="421529885">
          <w:marLeft w:val="0"/>
          <w:marRight w:val="0"/>
          <w:marTop w:val="0"/>
          <w:marBottom w:val="0"/>
          <w:divBdr>
            <w:top w:val="none" w:sz="0" w:space="0" w:color="auto"/>
            <w:left w:val="none" w:sz="0" w:space="0" w:color="auto"/>
            <w:bottom w:val="none" w:sz="0" w:space="0" w:color="auto"/>
            <w:right w:val="none" w:sz="0" w:space="0" w:color="auto"/>
          </w:divBdr>
        </w:div>
        <w:div w:id="570114925">
          <w:marLeft w:val="0"/>
          <w:marRight w:val="0"/>
          <w:marTop w:val="0"/>
          <w:marBottom w:val="0"/>
          <w:divBdr>
            <w:top w:val="none" w:sz="0" w:space="0" w:color="auto"/>
            <w:left w:val="none" w:sz="0" w:space="0" w:color="auto"/>
            <w:bottom w:val="none" w:sz="0" w:space="0" w:color="auto"/>
            <w:right w:val="none" w:sz="0" w:space="0" w:color="auto"/>
          </w:divBdr>
        </w:div>
        <w:div w:id="574389673">
          <w:marLeft w:val="0"/>
          <w:marRight w:val="0"/>
          <w:marTop w:val="0"/>
          <w:marBottom w:val="0"/>
          <w:divBdr>
            <w:top w:val="none" w:sz="0" w:space="0" w:color="auto"/>
            <w:left w:val="none" w:sz="0" w:space="0" w:color="auto"/>
            <w:bottom w:val="none" w:sz="0" w:space="0" w:color="auto"/>
            <w:right w:val="none" w:sz="0" w:space="0" w:color="auto"/>
          </w:divBdr>
        </w:div>
        <w:div w:id="583226467">
          <w:marLeft w:val="0"/>
          <w:marRight w:val="0"/>
          <w:marTop w:val="0"/>
          <w:marBottom w:val="0"/>
          <w:divBdr>
            <w:top w:val="none" w:sz="0" w:space="0" w:color="auto"/>
            <w:left w:val="none" w:sz="0" w:space="0" w:color="auto"/>
            <w:bottom w:val="none" w:sz="0" w:space="0" w:color="auto"/>
            <w:right w:val="none" w:sz="0" w:space="0" w:color="auto"/>
          </w:divBdr>
        </w:div>
        <w:div w:id="626589966">
          <w:marLeft w:val="0"/>
          <w:marRight w:val="0"/>
          <w:marTop w:val="0"/>
          <w:marBottom w:val="0"/>
          <w:divBdr>
            <w:top w:val="none" w:sz="0" w:space="0" w:color="auto"/>
            <w:left w:val="none" w:sz="0" w:space="0" w:color="auto"/>
            <w:bottom w:val="none" w:sz="0" w:space="0" w:color="auto"/>
            <w:right w:val="none" w:sz="0" w:space="0" w:color="auto"/>
          </w:divBdr>
        </w:div>
        <w:div w:id="671294195">
          <w:marLeft w:val="0"/>
          <w:marRight w:val="0"/>
          <w:marTop w:val="0"/>
          <w:marBottom w:val="0"/>
          <w:divBdr>
            <w:top w:val="none" w:sz="0" w:space="0" w:color="auto"/>
            <w:left w:val="none" w:sz="0" w:space="0" w:color="auto"/>
            <w:bottom w:val="none" w:sz="0" w:space="0" w:color="auto"/>
            <w:right w:val="none" w:sz="0" w:space="0" w:color="auto"/>
          </w:divBdr>
        </w:div>
        <w:div w:id="701788874">
          <w:marLeft w:val="0"/>
          <w:marRight w:val="0"/>
          <w:marTop w:val="0"/>
          <w:marBottom w:val="0"/>
          <w:divBdr>
            <w:top w:val="none" w:sz="0" w:space="0" w:color="auto"/>
            <w:left w:val="none" w:sz="0" w:space="0" w:color="auto"/>
            <w:bottom w:val="none" w:sz="0" w:space="0" w:color="auto"/>
            <w:right w:val="none" w:sz="0" w:space="0" w:color="auto"/>
          </w:divBdr>
        </w:div>
        <w:div w:id="732043260">
          <w:marLeft w:val="0"/>
          <w:marRight w:val="0"/>
          <w:marTop w:val="0"/>
          <w:marBottom w:val="0"/>
          <w:divBdr>
            <w:top w:val="none" w:sz="0" w:space="0" w:color="auto"/>
            <w:left w:val="none" w:sz="0" w:space="0" w:color="auto"/>
            <w:bottom w:val="none" w:sz="0" w:space="0" w:color="auto"/>
            <w:right w:val="none" w:sz="0" w:space="0" w:color="auto"/>
          </w:divBdr>
        </w:div>
        <w:div w:id="766921764">
          <w:marLeft w:val="0"/>
          <w:marRight w:val="0"/>
          <w:marTop w:val="0"/>
          <w:marBottom w:val="0"/>
          <w:divBdr>
            <w:top w:val="none" w:sz="0" w:space="0" w:color="auto"/>
            <w:left w:val="none" w:sz="0" w:space="0" w:color="auto"/>
            <w:bottom w:val="none" w:sz="0" w:space="0" w:color="auto"/>
            <w:right w:val="none" w:sz="0" w:space="0" w:color="auto"/>
          </w:divBdr>
        </w:div>
        <w:div w:id="798913069">
          <w:marLeft w:val="0"/>
          <w:marRight w:val="0"/>
          <w:marTop w:val="0"/>
          <w:marBottom w:val="0"/>
          <w:divBdr>
            <w:top w:val="none" w:sz="0" w:space="0" w:color="auto"/>
            <w:left w:val="none" w:sz="0" w:space="0" w:color="auto"/>
            <w:bottom w:val="none" w:sz="0" w:space="0" w:color="auto"/>
            <w:right w:val="none" w:sz="0" w:space="0" w:color="auto"/>
          </w:divBdr>
        </w:div>
        <w:div w:id="824591278">
          <w:marLeft w:val="0"/>
          <w:marRight w:val="0"/>
          <w:marTop w:val="0"/>
          <w:marBottom w:val="0"/>
          <w:divBdr>
            <w:top w:val="none" w:sz="0" w:space="0" w:color="auto"/>
            <w:left w:val="none" w:sz="0" w:space="0" w:color="auto"/>
            <w:bottom w:val="none" w:sz="0" w:space="0" w:color="auto"/>
            <w:right w:val="none" w:sz="0" w:space="0" w:color="auto"/>
          </w:divBdr>
        </w:div>
        <w:div w:id="919825920">
          <w:marLeft w:val="0"/>
          <w:marRight w:val="0"/>
          <w:marTop w:val="0"/>
          <w:marBottom w:val="0"/>
          <w:divBdr>
            <w:top w:val="none" w:sz="0" w:space="0" w:color="auto"/>
            <w:left w:val="none" w:sz="0" w:space="0" w:color="auto"/>
            <w:bottom w:val="none" w:sz="0" w:space="0" w:color="auto"/>
            <w:right w:val="none" w:sz="0" w:space="0" w:color="auto"/>
          </w:divBdr>
        </w:div>
        <w:div w:id="967972750">
          <w:marLeft w:val="0"/>
          <w:marRight w:val="0"/>
          <w:marTop w:val="0"/>
          <w:marBottom w:val="0"/>
          <w:divBdr>
            <w:top w:val="none" w:sz="0" w:space="0" w:color="auto"/>
            <w:left w:val="none" w:sz="0" w:space="0" w:color="auto"/>
            <w:bottom w:val="none" w:sz="0" w:space="0" w:color="auto"/>
            <w:right w:val="none" w:sz="0" w:space="0" w:color="auto"/>
          </w:divBdr>
        </w:div>
        <w:div w:id="1016930223">
          <w:marLeft w:val="0"/>
          <w:marRight w:val="0"/>
          <w:marTop w:val="0"/>
          <w:marBottom w:val="0"/>
          <w:divBdr>
            <w:top w:val="none" w:sz="0" w:space="0" w:color="auto"/>
            <w:left w:val="none" w:sz="0" w:space="0" w:color="auto"/>
            <w:bottom w:val="none" w:sz="0" w:space="0" w:color="auto"/>
            <w:right w:val="none" w:sz="0" w:space="0" w:color="auto"/>
          </w:divBdr>
        </w:div>
        <w:div w:id="1175918830">
          <w:marLeft w:val="0"/>
          <w:marRight w:val="0"/>
          <w:marTop w:val="0"/>
          <w:marBottom w:val="0"/>
          <w:divBdr>
            <w:top w:val="none" w:sz="0" w:space="0" w:color="auto"/>
            <w:left w:val="none" w:sz="0" w:space="0" w:color="auto"/>
            <w:bottom w:val="none" w:sz="0" w:space="0" w:color="auto"/>
            <w:right w:val="none" w:sz="0" w:space="0" w:color="auto"/>
          </w:divBdr>
        </w:div>
        <w:div w:id="1195464549">
          <w:marLeft w:val="0"/>
          <w:marRight w:val="0"/>
          <w:marTop w:val="0"/>
          <w:marBottom w:val="0"/>
          <w:divBdr>
            <w:top w:val="none" w:sz="0" w:space="0" w:color="auto"/>
            <w:left w:val="none" w:sz="0" w:space="0" w:color="auto"/>
            <w:bottom w:val="none" w:sz="0" w:space="0" w:color="auto"/>
            <w:right w:val="none" w:sz="0" w:space="0" w:color="auto"/>
          </w:divBdr>
        </w:div>
        <w:div w:id="1265259897">
          <w:marLeft w:val="0"/>
          <w:marRight w:val="0"/>
          <w:marTop w:val="0"/>
          <w:marBottom w:val="0"/>
          <w:divBdr>
            <w:top w:val="none" w:sz="0" w:space="0" w:color="auto"/>
            <w:left w:val="none" w:sz="0" w:space="0" w:color="auto"/>
            <w:bottom w:val="none" w:sz="0" w:space="0" w:color="auto"/>
            <w:right w:val="none" w:sz="0" w:space="0" w:color="auto"/>
          </w:divBdr>
        </w:div>
        <w:div w:id="1268855877">
          <w:marLeft w:val="0"/>
          <w:marRight w:val="0"/>
          <w:marTop w:val="0"/>
          <w:marBottom w:val="0"/>
          <w:divBdr>
            <w:top w:val="none" w:sz="0" w:space="0" w:color="auto"/>
            <w:left w:val="none" w:sz="0" w:space="0" w:color="auto"/>
            <w:bottom w:val="none" w:sz="0" w:space="0" w:color="auto"/>
            <w:right w:val="none" w:sz="0" w:space="0" w:color="auto"/>
          </w:divBdr>
        </w:div>
        <w:div w:id="1287933155">
          <w:marLeft w:val="0"/>
          <w:marRight w:val="0"/>
          <w:marTop w:val="0"/>
          <w:marBottom w:val="0"/>
          <w:divBdr>
            <w:top w:val="none" w:sz="0" w:space="0" w:color="auto"/>
            <w:left w:val="none" w:sz="0" w:space="0" w:color="auto"/>
            <w:bottom w:val="none" w:sz="0" w:space="0" w:color="auto"/>
            <w:right w:val="none" w:sz="0" w:space="0" w:color="auto"/>
          </w:divBdr>
        </w:div>
        <w:div w:id="1324234347">
          <w:marLeft w:val="0"/>
          <w:marRight w:val="0"/>
          <w:marTop w:val="0"/>
          <w:marBottom w:val="0"/>
          <w:divBdr>
            <w:top w:val="none" w:sz="0" w:space="0" w:color="auto"/>
            <w:left w:val="none" w:sz="0" w:space="0" w:color="auto"/>
            <w:bottom w:val="none" w:sz="0" w:space="0" w:color="auto"/>
            <w:right w:val="none" w:sz="0" w:space="0" w:color="auto"/>
          </w:divBdr>
        </w:div>
        <w:div w:id="1341539530">
          <w:marLeft w:val="0"/>
          <w:marRight w:val="0"/>
          <w:marTop w:val="0"/>
          <w:marBottom w:val="0"/>
          <w:divBdr>
            <w:top w:val="none" w:sz="0" w:space="0" w:color="auto"/>
            <w:left w:val="none" w:sz="0" w:space="0" w:color="auto"/>
            <w:bottom w:val="none" w:sz="0" w:space="0" w:color="auto"/>
            <w:right w:val="none" w:sz="0" w:space="0" w:color="auto"/>
          </w:divBdr>
        </w:div>
        <w:div w:id="1382245247">
          <w:marLeft w:val="0"/>
          <w:marRight w:val="0"/>
          <w:marTop w:val="0"/>
          <w:marBottom w:val="0"/>
          <w:divBdr>
            <w:top w:val="none" w:sz="0" w:space="0" w:color="auto"/>
            <w:left w:val="none" w:sz="0" w:space="0" w:color="auto"/>
            <w:bottom w:val="none" w:sz="0" w:space="0" w:color="auto"/>
            <w:right w:val="none" w:sz="0" w:space="0" w:color="auto"/>
          </w:divBdr>
        </w:div>
        <w:div w:id="1434127930">
          <w:marLeft w:val="0"/>
          <w:marRight w:val="0"/>
          <w:marTop w:val="0"/>
          <w:marBottom w:val="0"/>
          <w:divBdr>
            <w:top w:val="none" w:sz="0" w:space="0" w:color="auto"/>
            <w:left w:val="none" w:sz="0" w:space="0" w:color="auto"/>
            <w:bottom w:val="none" w:sz="0" w:space="0" w:color="auto"/>
            <w:right w:val="none" w:sz="0" w:space="0" w:color="auto"/>
          </w:divBdr>
        </w:div>
        <w:div w:id="1434666139">
          <w:marLeft w:val="0"/>
          <w:marRight w:val="0"/>
          <w:marTop w:val="0"/>
          <w:marBottom w:val="0"/>
          <w:divBdr>
            <w:top w:val="none" w:sz="0" w:space="0" w:color="auto"/>
            <w:left w:val="none" w:sz="0" w:space="0" w:color="auto"/>
            <w:bottom w:val="none" w:sz="0" w:space="0" w:color="auto"/>
            <w:right w:val="none" w:sz="0" w:space="0" w:color="auto"/>
          </w:divBdr>
        </w:div>
        <w:div w:id="1555122669">
          <w:marLeft w:val="0"/>
          <w:marRight w:val="0"/>
          <w:marTop w:val="0"/>
          <w:marBottom w:val="0"/>
          <w:divBdr>
            <w:top w:val="none" w:sz="0" w:space="0" w:color="auto"/>
            <w:left w:val="none" w:sz="0" w:space="0" w:color="auto"/>
            <w:bottom w:val="none" w:sz="0" w:space="0" w:color="auto"/>
            <w:right w:val="none" w:sz="0" w:space="0" w:color="auto"/>
          </w:divBdr>
        </w:div>
        <w:div w:id="1586916174">
          <w:marLeft w:val="0"/>
          <w:marRight w:val="0"/>
          <w:marTop w:val="0"/>
          <w:marBottom w:val="0"/>
          <w:divBdr>
            <w:top w:val="none" w:sz="0" w:space="0" w:color="auto"/>
            <w:left w:val="none" w:sz="0" w:space="0" w:color="auto"/>
            <w:bottom w:val="none" w:sz="0" w:space="0" w:color="auto"/>
            <w:right w:val="none" w:sz="0" w:space="0" w:color="auto"/>
          </w:divBdr>
        </w:div>
        <w:div w:id="1637567911">
          <w:marLeft w:val="0"/>
          <w:marRight w:val="0"/>
          <w:marTop w:val="0"/>
          <w:marBottom w:val="0"/>
          <w:divBdr>
            <w:top w:val="none" w:sz="0" w:space="0" w:color="auto"/>
            <w:left w:val="none" w:sz="0" w:space="0" w:color="auto"/>
            <w:bottom w:val="none" w:sz="0" w:space="0" w:color="auto"/>
            <w:right w:val="none" w:sz="0" w:space="0" w:color="auto"/>
          </w:divBdr>
        </w:div>
        <w:div w:id="1644652788">
          <w:marLeft w:val="0"/>
          <w:marRight w:val="0"/>
          <w:marTop w:val="0"/>
          <w:marBottom w:val="0"/>
          <w:divBdr>
            <w:top w:val="none" w:sz="0" w:space="0" w:color="auto"/>
            <w:left w:val="none" w:sz="0" w:space="0" w:color="auto"/>
            <w:bottom w:val="none" w:sz="0" w:space="0" w:color="auto"/>
            <w:right w:val="none" w:sz="0" w:space="0" w:color="auto"/>
          </w:divBdr>
        </w:div>
        <w:div w:id="1697803837">
          <w:marLeft w:val="0"/>
          <w:marRight w:val="0"/>
          <w:marTop w:val="0"/>
          <w:marBottom w:val="0"/>
          <w:divBdr>
            <w:top w:val="none" w:sz="0" w:space="0" w:color="auto"/>
            <w:left w:val="none" w:sz="0" w:space="0" w:color="auto"/>
            <w:bottom w:val="none" w:sz="0" w:space="0" w:color="auto"/>
            <w:right w:val="none" w:sz="0" w:space="0" w:color="auto"/>
          </w:divBdr>
        </w:div>
        <w:div w:id="1937711382">
          <w:marLeft w:val="0"/>
          <w:marRight w:val="0"/>
          <w:marTop w:val="0"/>
          <w:marBottom w:val="0"/>
          <w:divBdr>
            <w:top w:val="none" w:sz="0" w:space="0" w:color="auto"/>
            <w:left w:val="none" w:sz="0" w:space="0" w:color="auto"/>
            <w:bottom w:val="none" w:sz="0" w:space="0" w:color="auto"/>
            <w:right w:val="none" w:sz="0" w:space="0" w:color="auto"/>
          </w:divBdr>
        </w:div>
      </w:divsChild>
    </w:div>
    <w:div w:id="145557379">
      <w:bodyDiv w:val="1"/>
      <w:marLeft w:val="0"/>
      <w:marRight w:val="0"/>
      <w:marTop w:val="0"/>
      <w:marBottom w:val="0"/>
      <w:divBdr>
        <w:top w:val="none" w:sz="0" w:space="0" w:color="auto"/>
        <w:left w:val="none" w:sz="0" w:space="0" w:color="auto"/>
        <w:bottom w:val="none" w:sz="0" w:space="0" w:color="auto"/>
        <w:right w:val="none" w:sz="0" w:space="0" w:color="auto"/>
      </w:divBdr>
    </w:div>
    <w:div w:id="172258336">
      <w:bodyDiv w:val="1"/>
      <w:marLeft w:val="0"/>
      <w:marRight w:val="0"/>
      <w:marTop w:val="0"/>
      <w:marBottom w:val="0"/>
      <w:divBdr>
        <w:top w:val="none" w:sz="0" w:space="0" w:color="auto"/>
        <w:left w:val="none" w:sz="0" w:space="0" w:color="auto"/>
        <w:bottom w:val="none" w:sz="0" w:space="0" w:color="auto"/>
        <w:right w:val="none" w:sz="0" w:space="0" w:color="auto"/>
      </w:divBdr>
    </w:div>
    <w:div w:id="339436202">
      <w:bodyDiv w:val="1"/>
      <w:marLeft w:val="0"/>
      <w:marRight w:val="0"/>
      <w:marTop w:val="0"/>
      <w:marBottom w:val="0"/>
      <w:divBdr>
        <w:top w:val="none" w:sz="0" w:space="0" w:color="auto"/>
        <w:left w:val="none" w:sz="0" w:space="0" w:color="auto"/>
        <w:bottom w:val="none" w:sz="0" w:space="0" w:color="auto"/>
        <w:right w:val="none" w:sz="0" w:space="0" w:color="auto"/>
      </w:divBdr>
    </w:div>
    <w:div w:id="461120232">
      <w:bodyDiv w:val="1"/>
      <w:marLeft w:val="0"/>
      <w:marRight w:val="0"/>
      <w:marTop w:val="0"/>
      <w:marBottom w:val="0"/>
      <w:divBdr>
        <w:top w:val="none" w:sz="0" w:space="0" w:color="auto"/>
        <w:left w:val="none" w:sz="0" w:space="0" w:color="auto"/>
        <w:bottom w:val="none" w:sz="0" w:space="0" w:color="auto"/>
        <w:right w:val="none" w:sz="0" w:space="0" w:color="auto"/>
      </w:divBdr>
    </w:div>
    <w:div w:id="524486373">
      <w:bodyDiv w:val="1"/>
      <w:marLeft w:val="0"/>
      <w:marRight w:val="0"/>
      <w:marTop w:val="0"/>
      <w:marBottom w:val="0"/>
      <w:divBdr>
        <w:top w:val="none" w:sz="0" w:space="0" w:color="auto"/>
        <w:left w:val="none" w:sz="0" w:space="0" w:color="auto"/>
        <w:bottom w:val="none" w:sz="0" w:space="0" w:color="auto"/>
        <w:right w:val="none" w:sz="0" w:space="0" w:color="auto"/>
      </w:divBdr>
    </w:div>
    <w:div w:id="651954231">
      <w:bodyDiv w:val="1"/>
      <w:marLeft w:val="0"/>
      <w:marRight w:val="0"/>
      <w:marTop w:val="0"/>
      <w:marBottom w:val="0"/>
      <w:divBdr>
        <w:top w:val="none" w:sz="0" w:space="0" w:color="auto"/>
        <w:left w:val="none" w:sz="0" w:space="0" w:color="auto"/>
        <w:bottom w:val="none" w:sz="0" w:space="0" w:color="auto"/>
        <w:right w:val="none" w:sz="0" w:space="0" w:color="auto"/>
      </w:divBdr>
    </w:div>
    <w:div w:id="674919144">
      <w:bodyDiv w:val="1"/>
      <w:marLeft w:val="0"/>
      <w:marRight w:val="0"/>
      <w:marTop w:val="0"/>
      <w:marBottom w:val="0"/>
      <w:divBdr>
        <w:top w:val="none" w:sz="0" w:space="0" w:color="auto"/>
        <w:left w:val="none" w:sz="0" w:space="0" w:color="auto"/>
        <w:bottom w:val="none" w:sz="0" w:space="0" w:color="auto"/>
        <w:right w:val="none" w:sz="0" w:space="0" w:color="auto"/>
      </w:divBdr>
    </w:div>
    <w:div w:id="882865863">
      <w:bodyDiv w:val="1"/>
      <w:marLeft w:val="0"/>
      <w:marRight w:val="0"/>
      <w:marTop w:val="0"/>
      <w:marBottom w:val="0"/>
      <w:divBdr>
        <w:top w:val="none" w:sz="0" w:space="0" w:color="auto"/>
        <w:left w:val="none" w:sz="0" w:space="0" w:color="auto"/>
        <w:bottom w:val="none" w:sz="0" w:space="0" w:color="auto"/>
        <w:right w:val="none" w:sz="0" w:space="0" w:color="auto"/>
      </w:divBdr>
    </w:div>
    <w:div w:id="1027565162">
      <w:bodyDiv w:val="1"/>
      <w:marLeft w:val="0"/>
      <w:marRight w:val="0"/>
      <w:marTop w:val="0"/>
      <w:marBottom w:val="0"/>
      <w:divBdr>
        <w:top w:val="none" w:sz="0" w:space="0" w:color="auto"/>
        <w:left w:val="none" w:sz="0" w:space="0" w:color="auto"/>
        <w:bottom w:val="none" w:sz="0" w:space="0" w:color="auto"/>
        <w:right w:val="none" w:sz="0" w:space="0" w:color="auto"/>
      </w:divBdr>
    </w:div>
    <w:div w:id="1107892959">
      <w:bodyDiv w:val="1"/>
      <w:marLeft w:val="0"/>
      <w:marRight w:val="0"/>
      <w:marTop w:val="0"/>
      <w:marBottom w:val="0"/>
      <w:divBdr>
        <w:top w:val="none" w:sz="0" w:space="0" w:color="auto"/>
        <w:left w:val="none" w:sz="0" w:space="0" w:color="auto"/>
        <w:bottom w:val="none" w:sz="0" w:space="0" w:color="auto"/>
        <w:right w:val="none" w:sz="0" w:space="0" w:color="auto"/>
      </w:divBdr>
    </w:div>
    <w:div w:id="1242717065">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378967673">
      <w:bodyDiv w:val="1"/>
      <w:marLeft w:val="0"/>
      <w:marRight w:val="0"/>
      <w:marTop w:val="0"/>
      <w:marBottom w:val="0"/>
      <w:divBdr>
        <w:top w:val="none" w:sz="0" w:space="0" w:color="auto"/>
        <w:left w:val="none" w:sz="0" w:space="0" w:color="auto"/>
        <w:bottom w:val="none" w:sz="0" w:space="0" w:color="auto"/>
        <w:right w:val="none" w:sz="0" w:space="0" w:color="auto"/>
      </w:divBdr>
    </w:div>
    <w:div w:id="1467241330">
      <w:bodyDiv w:val="1"/>
      <w:marLeft w:val="0"/>
      <w:marRight w:val="0"/>
      <w:marTop w:val="0"/>
      <w:marBottom w:val="0"/>
      <w:divBdr>
        <w:top w:val="none" w:sz="0" w:space="0" w:color="auto"/>
        <w:left w:val="none" w:sz="0" w:space="0" w:color="auto"/>
        <w:bottom w:val="none" w:sz="0" w:space="0" w:color="auto"/>
        <w:right w:val="none" w:sz="0" w:space="0" w:color="auto"/>
      </w:divBdr>
    </w:div>
    <w:div w:id="1476411164">
      <w:bodyDiv w:val="1"/>
      <w:marLeft w:val="0"/>
      <w:marRight w:val="0"/>
      <w:marTop w:val="0"/>
      <w:marBottom w:val="0"/>
      <w:divBdr>
        <w:top w:val="none" w:sz="0" w:space="0" w:color="auto"/>
        <w:left w:val="none" w:sz="0" w:space="0" w:color="auto"/>
        <w:bottom w:val="none" w:sz="0" w:space="0" w:color="auto"/>
        <w:right w:val="none" w:sz="0" w:space="0" w:color="auto"/>
      </w:divBdr>
    </w:div>
    <w:div w:id="1503396815">
      <w:bodyDiv w:val="1"/>
      <w:marLeft w:val="0"/>
      <w:marRight w:val="0"/>
      <w:marTop w:val="0"/>
      <w:marBottom w:val="0"/>
      <w:divBdr>
        <w:top w:val="none" w:sz="0" w:space="0" w:color="auto"/>
        <w:left w:val="none" w:sz="0" w:space="0" w:color="auto"/>
        <w:bottom w:val="none" w:sz="0" w:space="0" w:color="auto"/>
        <w:right w:val="none" w:sz="0" w:space="0" w:color="auto"/>
      </w:divBdr>
    </w:div>
    <w:div w:id="1577209110">
      <w:bodyDiv w:val="1"/>
      <w:marLeft w:val="0"/>
      <w:marRight w:val="0"/>
      <w:marTop w:val="0"/>
      <w:marBottom w:val="0"/>
      <w:divBdr>
        <w:top w:val="none" w:sz="0" w:space="0" w:color="auto"/>
        <w:left w:val="none" w:sz="0" w:space="0" w:color="auto"/>
        <w:bottom w:val="none" w:sz="0" w:space="0" w:color="auto"/>
        <w:right w:val="none" w:sz="0" w:space="0" w:color="auto"/>
      </w:divBdr>
    </w:div>
    <w:div w:id="1641304479">
      <w:bodyDiv w:val="1"/>
      <w:marLeft w:val="0"/>
      <w:marRight w:val="0"/>
      <w:marTop w:val="0"/>
      <w:marBottom w:val="0"/>
      <w:divBdr>
        <w:top w:val="none" w:sz="0" w:space="0" w:color="auto"/>
        <w:left w:val="none" w:sz="0" w:space="0" w:color="auto"/>
        <w:bottom w:val="none" w:sz="0" w:space="0" w:color="auto"/>
        <w:right w:val="none" w:sz="0" w:space="0" w:color="auto"/>
      </w:divBdr>
    </w:div>
    <w:div w:id="1697926405">
      <w:bodyDiv w:val="1"/>
      <w:marLeft w:val="0"/>
      <w:marRight w:val="0"/>
      <w:marTop w:val="0"/>
      <w:marBottom w:val="0"/>
      <w:divBdr>
        <w:top w:val="none" w:sz="0" w:space="0" w:color="auto"/>
        <w:left w:val="none" w:sz="0" w:space="0" w:color="auto"/>
        <w:bottom w:val="none" w:sz="0" w:space="0" w:color="auto"/>
        <w:right w:val="none" w:sz="0" w:space="0" w:color="auto"/>
      </w:divBdr>
      <w:divsChild>
        <w:div w:id="74591753">
          <w:marLeft w:val="0"/>
          <w:marRight w:val="0"/>
          <w:marTop w:val="0"/>
          <w:marBottom w:val="0"/>
          <w:divBdr>
            <w:top w:val="none" w:sz="0" w:space="0" w:color="auto"/>
            <w:left w:val="none" w:sz="0" w:space="0" w:color="auto"/>
            <w:bottom w:val="none" w:sz="0" w:space="0" w:color="auto"/>
            <w:right w:val="none" w:sz="0" w:space="0" w:color="auto"/>
          </w:divBdr>
        </w:div>
        <w:div w:id="235287848">
          <w:marLeft w:val="0"/>
          <w:marRight w:val="0"/>
          <w:marTop w:val="0"/>
          <w:marBottom w:val="0"/>
          <w:divBdr>
            <w:top w:val="none" w:sz="0" w:space="0" w:color="auto"/>
            <w:left w:val="none" w:sz="0" w:space="0" w:color="auto"/>
            <w:bottom w:val="none" w:sz="0" w:space="0" w:color="auto"/>
            <w:right w:val="none" w:sz="0" w:space="0" w:color="auto"/>
          </w:divBdr>
        </w:div>
        <w:div w:id="445121964">
          <w:marLeft w:val="0"/>
          <w:marRight w:val="0"/>
          <w:marTop w:val="0"/>
          <w:marBottom w:val="0"/>
          <w:divBdr>
            <w:top w:val="none" w:sz="0" w:space="0" w:color="auto"/>
            <w:left w:val="none" w:sz="0" w:space="0" w:color="auto"/>
            <w:bottom w:val="none" w:sz="0" w:space="0" w:color="auto"/>
            <w:right w:val="none" w:sz="0" w:space="0" w:color="auto"/>
          </w:divBdr>
        </w:div>
        <w:div w:id="475148173">
          <w:marLeft w:val="0"/>
          <w:marRight w:val="0"/>
          <w:marTop w:val="0"/>
          <w:marBottom w:val="0"/>
          <w:divBdr>
            <w:top w:val="none" w:sz="0" w:space="0" w:color="auto"/>
            <w:left w:val="none" w:sz="0" w:space="0" w:color="auto"/>
            <w:bottom w:val="none" w:sz="0" w:space="0" w:color="auto"/>
            <w:right w:val="none" w:sz="0" w:space="0" w:color="auto"/>
          </w:divBdr>
        </w:div>
        <w:div w:id="756560993">
          <w:marLeft w:val="0"/>
          <w:marRight w:val="0"/>
          <w:marTop w:val="0"/>
          <w:marBottom w:val="0"/>
          <w:divBdr>
            <w:top w:val="none" w:sz="0" w:space="0" w:color="auto"/>
            <w:left w:val="none" w:sz="0" w:space="0" w:color="auto"/>
            <w:bottom w:val="none" w:sz="0" w:space="0" w:color="auto"/>
            <w:right w:val="none" w:sz="0" w:space="0" w:color="auto"/>
          </w:divBdr>
        </w:div>
        <w:div w:id="765266309">
          <w:marLeft w:val="0"/>
          <w:marRight w:val="0"/>
          <w:marTop w:val="0"/>
          <w:marBottom w:val="0"/>
          <w:divBdr>
            <w:top w:val="none" w:sz="0" w:space="0" w:color="auto"/>
            <w:left w:val="none" w:sz="0" w:space="0" w:color="auto"/>
            <w:bottom w:val="none" w:sz="0" w:space="0" w:color="auto"/>
            <w:right w:val="none" w:sz="0" w:space="0" w:color="auto"/>
          </w:divBdr>
        </w:div>
        <w:div w:id="774597374">
          <w:marLeft w:val="0"/>
          <w:marRight w:val="0"/>
          <w:marTop w:val="0"/>
          <w:marBottom w:val="0"/>
          <w:divBdr>
            <w:top w:val="none" w:sz="0" w:space="0" w:color="auto"/>
            <w:left w:val="none" w:sz="0" w:space="0" w:color="auto"/>
            <w:bottom w:val="none" w:sz="0" w:space="0" w:color="auto"/>
            <w:right w:val="none" w:sz="0" w:space="0" w:color="auto"/>
          </w:divBdr>
        </w:div>
        <w:div w:id="815533232">
          <w:marLeft w:val="0"/>
          <w:marRight w:val="0"/>
          <w:marTop w:val="0"/>
          <w:marBottom w:val="0"/>
          <w:divBdr>
            <w:top w:val="none" w:sz="0" w:space="0" w:color="auto"/>
            <w:left w:val="none" w:sz="0" w:space="0" w:color="auto"/>
            <w:bottom w:val="none" w:sz="0" w:space="0" w:color="auto"/>
            <w:right w:val="none" w:sz="0" w:space="0" w:color="auto"/>
          </w:divBdr>
        </w:div>
        <w:div w:id="842814167">
          <w:marLeft w:val="0"/>
          <w:marRight w:val="0"/>
          <w:marTop w:val="0"/>
          <w:marBottom w:val="0"/>
          <w:divBdr>
            <w:top w:val="none" w:sz="0" w:space="0" w:color="auto"/>
            <w:left w:val="none" w:sz="0" w:space="0" w:color="auto"/>
            <w:bottom w:val="none" w:sz="0" w:space="0" w:color="auto"/>
            <w:right w:val="none" w:sz="0" w:space="0" w:color="auto"/>
          </w:divBdr>
        </w:div>
        <w:div w:id="906382221">
          <w:marLeft w:val="0"/>
          <w:marRight w:val="0"/>
          <w:marTop w:val="0"/>
          <w:marBottom w:val="0"/>
          <w:divBdr>
            <w:top w:val="none" w:sz="0" w:space="0" w:color="auto"/>
            <w:left w:val="none" w:sz="0" w:space="0" w:color="auto"/>
            <w:bottom w:val="none" w:sz="0" w:space="0" w:color="auto"/>
            <w:right w:val="none" w:sz="0" w:space="0" w:color="auto"/>
          </w:divBdr>
        </w:div>
        <w:div w:id="917010699">
          <w:marLeft w:val="0"/>
          <w:marRight w:val="0"/>
          <w:marTop w:val="0"/>
          <w:marBottom w:val="0"/>
          <w:divBdr>
            <w:top w:val="none" w:sz="0" w:space="0" w:color="auto"/>
            <w:left w:val="none" w:sz="0" w:space="0" w:color="auto"/>
            <w:bottom w:val="none" w:sz="0" w:space="0" w:color="auto"/>
            <w:right w:val="none" w:sz="0" w:space="0" w:color="auto"/>
          </w:divBdr>
        </w:div>
        <w:div w:id="1086422617">
          <w:marLeft w:val="0"/>
          <w:marRight w:val="0"/>
          <w:marTop w:val="0"/>
          <w:marBottom w:val="0"/>
          <w:divBdr>
            <w:top w:val="none" w:sz="0" w:space="0" w:color="auto"/>
            <w:left w:val="none" w:sz="0" w:space="0" w:color="auto"/>
            <w:bottom w:val="none" w:sz="0" w:space="0" w:color="auto"/>
            <w:right w:val="none" w:sz="0" w:space="0" w:color="auto"/>
          </w:divBdr>
        </w:div>
        <w:div w:id="1110469459">
          <w:marLeft w:val="0"/>
          <w:marRight w:val="0"/>
          <w:marTop w:val="0"/>
          <w:marBottom w:val="0"/>
          <w:divBdr>
            <w:top w:val="none" w:sz="0" w:space="0" w:color="auto"/>
            <w:left w:val="none" w:sz="0" w:space="0" w:color="auto"/>
            <w:bottom w:val="none" w:sz="0" w:space="0" w:color="auto"/>
            <w:right w:val="none" w:sz="0" w:space="0" w:color="auto"/>
          </w:divBdr>
        </w:div>
        <w:div w:id="1328434160">
          <w:marLeft w:val="0"/>
          <w:marRight w:val="0"/>
          <w:marTop w:val="0"/>
          <w:marBottom w:val="0"/>
          <w:divBdr>
            <w:top w:val="none" w:sz="0" w:space="0" w:color="auto"/>
            <w:left w:val="none" w:sz="0" w:space="0" w:color="auto"/>
            <w:bottom w:val="none" w:sz="0" w:space="0" w:color="auto"/>
            <w:right w:val="none" w:sz="0" w:space="0" w:color="auto"/>
          </w:divBdr>
        </w:div>
        <w:div w:id="1362631039">
          <w:marLeft w:val="0"/>
          <w:marRight w:val="0"/>
          <w:marTop w:val="0"/>
          <w:marBottom w:val="0"/>
          <w:divBdr>
            <w:top w:val="none" w:sz="0" w:space="0" w:color="auto"/>
            <w:left w:val="none" w:sz="0" w:space="0" w:color="auto"/>
            <w:bottom w:val="none" w:sz="0" w:space="0" w:color="auto"/>
            <w:right w:val="none" w:sz="0" w:space="0" w:color="auto"/>
          </w:divBdr>
        </w:div>
        <w:div w:id="1390567897">
          <w:marLeft w:val="0"/>
          <w:marRight w:val="0"/>
          <w:marTop w:val="0"/>
          <w:marBottom w:val="0"/>
          <w:divBdr>
            <w:top w:val="none" w:sz="0" w:space="0" w:color="auto"/>
            <w:left w:val="none" w:sz="0" w:space="0" w:color="auto"/>
            <w:bottom w:val="none" w:sz="0" w:space="0" w:color="auto"/>
            <w:right w:val="none" w:sz="0" w:space="0" w:color="auto"/>
          </w:divBdr>
        </w:div>
        <w:div w:id="1424375130">
          <w:marLeft w:val="0"/>
          <w:marRight w:val="0"/>
          <w:marTop w:val="0"/>
          <w:marBottom w:val="0"/>
          <w:divBdr>
            <w:top w:val="none" w:sz="0" w:space="0" w:color="auto"/>
            <w:left w:val="none" w:sz="0" w:space="0" w:color="auto"/>
            <w:bottom w:val="none" w:sz="0" w:space="0" w:color="auto"/>
            <w:right w:val="none" w:sz="0" w:space="0" w:color="auto"/>
          </w:divBdr>
        </w:div>
        <w:div w:id="1616280944">
          <w:marLeft w:val="0"/>
          <w:marRight w:val="0"/>
          <w:marTop w:val="0"/>
          <w:marBottom w:val="0"/>
          <w:divBdr>
            <w:top w:val="none" w:sz="0" w:space="0" w:color="auto"/>
            <w:left w:val="none" w:sz="0" w:space="0" w:color="auto"/>
            <w:bottom w:val="none" w:sz="0" w:space="0" w:color="auto"/>
            <w:right w:val="none" w:sz="0" w:space="0" w:color="auto"/>
          </w:divBdr>
        </w:div>
        <w:div w:id="1743678476">
          <w:marLeft w:val="0"/>
          <w:marRight w:val="0"/>
          <w:marTop w:val="0"/>
          <w:marBottom w:val="0"/>
          <w:divBdr>
            <w:top w:val="none" w:sz="0" w:space="0" w:color="auto"/>
            <w:left w:val="none" w:sz="0" w:space="0" w:color="auto"/>
            <w:bottom w:val="none" w:sz="0" w:space="0" w:color="auto"/>
            <w:right w:val="none" w:sz="0" w:space="0" w:color="auto"/>
          </w:divBdr>
        </w:div>
        <w:div w:id="1840735929">
          <w:marLeft w:val="0"/>
          <w:marRight w:val="0"/>
          <w:marTop w:val="0"/>
          <w:marBottom w:val="0"/>
          <w:divBdr>
            <w:top w:val="none" w:sz="0" w:space="0" w:color="auto"/>
            <w:left w:val="none" w:sz="0" w:space="0" w:color="auto"/>
            <w:bottom w:val="none" w:sz="0" w:space="0" w:color="auto"/>
            <w:right w:val="none" w:sz="0" w:space="0" w:color="auto"/>
          </w:divBdr>
        </w:div>
        <w:div w:id="1941181166">
          <w:marLeft w:val="0"/>
          <w:marRight w:val="0"/>
          <w:marTop w:val="0"/>
          <w:marBottom w:val="0"/>
          <w:divBdr>
            <w:top w:val="none" w:sz="0" w:space="0" w:color="auto"/>
            <w:left w:val="none" w:sz="0" w:space="0" w:color="auto"/>
            <w:bottom w:val="none" w:sz="0" w:space="0" w:color="auto"/>
            <w:right w:val="none" w:sz="0" w:space="0" w:color="auto"/>
          </w:divBdr>
        </w:div>
        <w:div w:id="1980499688">
          <w:marLeft w:val="0"/>
          <w:marRight w:val="0"/>
          <w:marTop w:val="0"/>
          <w:marBottom w:val="0"/>
          <w:divBdr>
            <w:top w:val="none" w:sz="0" w:space="0" w:color="auto"/>
            <w:left w:val="none" w:sz="0" w:space="0" w:color="auto"/>
            <w:bottom w:val="none" w:sz="0" w:space="0" w:color="auto"/>
            <w:right w:val="none" w:sz="0" w:space="0" w:color="auto"/>
          </w:divBdr>
        </w:div>
        <w:div w:id="1984386403">
          <w:marLeft w:val="0"/>
          <w:marRight w:val="0"/>
          <w:marTop w:val="0"/>
          <w:marBottom w:val="0"/>
          <w:divBdr>
            <w:top w:val="none" w:sz="0" w:space="0" w:color="auto"/>
            <w:left w:val="none" w:sz="0" w:space="0" w:color="auto"/>
            <w:bottom w:val="none" w:sz="0" w:space="0" w:color="auto"/>
            <w:right w:val="none" w:sz="0" w:space="0" w:color="auto"/>
          </w:divBdr>
        </w:div>
        <w:div w:id="2137288651">
          <w:marLeft w:val="0"/>
          <w:marRight w:val="0"/>
          <w:marTop w:val="0"/>
          <w:marBottom w:val="0"/>
          <w:divBdr>
            <w:top w:val="none" w:sz="0" w:space="0" w:color="auto"/>
            <w:left w:val="none" w:sz="0" w:space="0" w:color="auto"/>
            <w:bottom w:val="none" w:sz="0" w:space="0" w:color="auto"/>
            <w:right w:val="none" w:sz="0" w:space="0" w:color="auto"/>
          </w:divBdr>
        </w:div>
        <w:div w:id="2143686807">
          <w:marLeft w:val="0"/>
          <w:marRight w:val="0"/>
          <w:marTop w:val="0"/>
          <w:marBottom w:val="0"/>
          <w:divBdr>
            <w:top w:val="none" w:sz="0" w:space="0" w:color="auto"/>
            <w:left w:val="none" w:sz="0" w:space="0" w:color="auto"/>
            <w:bottom w:val="none" w:sz="0" w:space="0" w:color="auto"/>
            <w:right w:val="none" w:sz="0" w:space="0" w:color="auto"/>
          </w:divBdr>
        </w:div>
      </w:divsChild>
    </w:div>
    <w:div w:id="1718048395">
      <w:bodyDiv w:val="1"/>
      <w:marLeft w:val="0"/>
      <w:marRight w:val="0"/>
      <w:marTop w:val="0"/>
      <w:marBottom w:val="0"/>
      <w:divBdr>
        <w:top w:val="none" w:sz="0" w:space="0" w:color="auto"/>
        <w:left w:val="none" w:sz="0" w:space="0" w:color="auto"/>
        <w:bottom w:val="none" w:sz="0" w:space="0" w:color="auto"/>
        <w:right w:val="none" w:sz="0" w:space="0" w:color="auto"/>
      </w:divBdr>
    </w:div>
    <w:div w:id="1788966547">
      <w:bodyDiv w:val="1"/>
      <w:marLeft w:val="0"/>
      <w:marRight w:val="0"/>
      <w:marTop w:val="0"/>
      <w:marBottom w:val="0"/>
      <w:divBdr>
        <w:top w:val="none" w:sz="0" w:space="0" w:color="auto"/>
        <w:left w:val="none" w:sz="0" w:space="0" w:color="auto"/>
        <w:bottom w:val="none" w:sz="0" w:space="0" w:color="auto"/>
        <w:right w:val="none" w:sz="0" w:space="0" w:color="auto"/>
      </w:divBdr>
    </w:div>
    <w:div w:id="1808545541">
      <w:bodyDiv w:val="1"/>
      <w:marLeft w:val="0"/>
      <w:marRight w:val="0"/>
      <w:marTop w:val="0"/>
      <w:marBottom w:val="0"/>
      <w:divBdr>
        <w:top w:val="none" w:sz="0" w:space="0" w:color="auto"/>
        <w:left w:val="none" w:sz="0" w:space="0" w:color="auto"/>
        <w:bottom w:val="none" w:sz="0" w:space="0" w:color="auto"/>
        <w:right w:val="none" w:sz="0" w:space="0" w:color="auto"/>
      </w:divBdr>
      <w:divsChild>
        <w:div w:id="144587105">
          <w:marLeft w:val="0"/>
          <w:marRight w:val="0"/>
          <w:marTop w:val="0"/>
          <w:marBottom w:val="0"/>
          <w:divBdr>
            <w:top w:val="none" w:sz="0" w:space="0" w:color="auto"/>
            <w:left w:val="none" w:sz="0" w:space="0" w:color="auto"/>
            <w:bottom w:val="none" w:sz="0" w:space="0" w:color="auto"/>
            <w:right w:val="none" w:sz="0" w:space="0" w:color="auto"/>
          </w:divBdr>
        </w:div>
        <w:div w:id="240213927">
          <w:marLeft w:val="0"/>
          <w:marRight w:val="0"/>
          <w:marTop w:val="0"/>
          <w:marBottom w:val="0"/>
          <w:divBdr>
            <w:top w:val="none" w:sz="0" w:space="0" w:color="auto"/>
            <w:left w:val="none" w:sz="0" w:space="0" w:color="auto"/>
            <w:bottom w:val="none" w:sz="0" w:space="0" w:color="auto"/>
            <w:right w:val="none" w:sz="0" w:space="0" w:color="auto"/>
          </w:divBdr>
        </w:div>
        <w:div w:id="285934782">
          <w:marLeft w:val="0"/>
          <w:marRight w:val="0"/>
          <w:marTop w:val="0"/>
          <w:marBottom w:val="0"/>
          <w:divBdr>
            <w:top w:val="none" w:sz="0" w:space="0" w:color="auto"/>
            <w:left w:val="none" w:sz="0" w:space="0" w:color="auto"/>
            <w:bottom w:val="none" w:sz="0" w:space="0" w:color="auto"/>
            <w:right w:val="none" w:sz="0" w:space="0" w:color="auto"/>
          </w:divBdr>
        </w:div>
        <w:div w:id="875963995">
          <w:marLeft w:val="0"/>
          <w:marRight w:val="0"/>
          <w:marTop w:val="0"/>
          <w:marBottom w:val="0"/>
          <w:divBdr>
            <w:top w:val="none" w:sz="0" w:space="0" w:color="auto"/>
            <w:left w:val="none" w:sz="0" w:space="0" w:color="auto"/>
            <w:bottom w:val="none" w:sz="0" w:space="0" w:color="auto"/>
            <w:right w:val="none" w:sz="0" w:space="0" w:color="auto"/>
          </w:divBdr>
        </w:div>
        <w:div w:id="888032617">
          <w:marLeft w:val="0"/>
          <w:marRight w:val="0"/>
          <w:marTop w:val="0"/>
          <w:marBottom w:val="0"/>
          <w:divBdr>
            <w:top w:val="none" w:sz="0" w:space="0" w:color="auto"/>
            <w:left w:val="none" w:sz="0" w:space="0" w:color="auto"/>
            <w:bottom w:val="none" w:sz="0" w:space="0" w:color="auto"/>
            <w:right w:val="none" w:sz="0" w:space="0" w:color="auto"/>
          </w:divBdr>
        </w:div>
        <w:div w:id="981231039">
          <w:marLeft w:val="0"/>
          <w:marRight w:val="0"/>
          <w:marTop w:val="0"/>
          <w:marBottom w:val="0"/>
          <w:divBdr>
            <w:top w:val="none" w:sz="0" w:space="0" w:color="auto"/>
            <w:left w:val="none" w:sz="0" w:space="0" w:color="auto"/>
            <w:bottom w:val="none" w:sz="0" w:space="0" w:color="auto"/>
            <w:right w:val="none" w:sz="0" w:space="0" w:color="auto"/>
          </w:divBdr>
        </w:div>
        <w:div w:id="1068304904">
          <w:marLeft w:val="0"/>
          <w:marRight w:val="0"/>
          <w:marTop w:val="0"/>
          <w:marBottom w:val="0"/>
          <w:divBdr>
            <w:top w:val="none" w:sz="0" w:space="0" w:color="auto"/>
            <w:left w:val="none" w:sz="0" w:space="0" w:color="auto"/>
            <w:bottom w:val="none" w:sz="0" w:space="0" w:color="auto"/>
            <w:right w:val="none" w:sz="0" w:space="0" w:color="auto"/>
          </w:divBdr>
        </w:div>
        <w:div w:id="1270312103">
          <w:marLeft w:val="0"/>
          <w:marRight w:val="0"/>
          <w:marTop w:val="0"/>
          <w:marBottom w:val="0"/>
          <w:divBdr>
            <w:top w:val="none" w:sz="0" w:space="0" w:color="auto"/>
            <w:left w:val="none" w:sz="0" w:space="0" w:color="auto"/>
            <w:bottom w:val="none" w:sz="0" w:space="0" w:color="auto"/>
            <w:right w:val="none" w:sz="0" w:space="0" w:color="auto"/>
          </w:divBdr>
        </w:div>
        <w:div w:id="1428692482">
          <w:marLeft w:val="0"/>
          <w:marRight w:val="0"/>
          <w:marTop w:val="0"/>
          <w:marBottom w:val="0"/>
          <w:divBdr>
            <w:top w:val="none" w:sz="0" w:space="0" w:color="auto"/>
            <w:left w:val="none" w:sz="0" w:space="0" w:color="auto"/>
            <w:bottom w:val="none" w:sz="0" w:space="0" w:color="auto"/>
            <w:right w:val="none" w:sz="0" w:space="0" w:color="auto"/>
          </w:divBdr>
        </w:div>
        <w:div w:id="1581713809">
          <w:marLeft w:val="0"/>
          <w:marRight w:val="0"/>
          <w:marTop w:val="0"/>
          <w:marBottom w:val="0"/>
          <w:divBdr>
            <w:top w:val="none" w:sz="0" w:space="0" w:color="auto"/>
            <w:left w:val="none" w:sz="0" w:space="0" w:color="auto"/>
            <w:bottom w:val="none" w:sz="0" w:space="0" w:color="auto"/>
            <w:right w:val="none" w:sz="0" w:space="0" w:color="auto"/>
          </w:divBdr>
        </w:div>
        <w:div w:id="1631398621">
          <w:marLeft w:val="0"/>
          <w:marRight w:val="0"/>
          <w:marTop w:val="0"/>
          <w:marBottom w:val="0"/>
          <w:divBdr>
            <w:top w:val="none" w:sz="0" w:space="0" w:color="auto"/>
            <w:left w:val="none" w:sz="0" w:space="0" w:color="auto"/>
            <w:bottom w:val="none" w:sz="0" w:space="0" w:color="auto"/>
            <w:right w:val="none" w:sz="0" w:space="0" w:color="auto"/>
          </w:divBdr>
        </w:div>
        <w:div w:id="1673490298">
          <w:marLeft w:val="0"/>
          <w:marRight w:val="0"/>
          <w:marTop w:val="0"/>
          <w:marBottom w:val="0"/>
          <w:divBdr>
            <w:top w:val="none" w:sz="0" w:space="0" w:color="auto"/>
            <w:left w:val="none" w:sz="0" w:space="0" w:color="auto"/>
            <w:bottom w:val="none" w:sz="0" w:space="0" w:color="auto"/>
            <w:right w:val="none" w:sz="0" w:space="0" w:color="auto"/>
          </w:divBdr>
        </w:div>
        <w:div w:id="1689722360">
          <w:marLeft w:val="0"/>
          <w:marRight w:val="0"/>
          <w:marTop w:val="0"/>
          <w:marBottom w:val="0"/>
          <w:divBdr>
            <w:top w:val="none" w:sz="0" w:space="0" w:color="auto"/>
            <w:left w:val="none" w:sz="0" w:space="0" w:color="auto"/>
            <w:bottom w:val="none" w:sz="0" w:space="0" w:color="auto"/>
            <w:right w:val="none" w:sz="0" w:space="0" w:color="auto"/>
          </w:divBdr>
        </w:div>
        <w:div w:id="1693534082">
          <w:marLeft w:val="0"/>
          <w:marRight w:val="0"/>
          <w:marTop w:val="0"/>
          <w:marBottom w:val="0"/>
          <w:divBdr>
            <w:top w:val="none" w:sz="0" w:space="0" w:color="auto"/>
            <w:left w:val="none" w:sz="0" w:space="0" w:color="auto"/>
            <w:bottom w:val="none" w:sz="0" w:space="0" w:color="auto"/>
            <w:right w:val="none" w:sz="0" w:space="0" w:color="auto"/>
          </w:divBdr>
        </w:div>
        <w:div w:id="1919359236">
          <w:marLeft w:val="0"/>
          <w:marRight w:val="0"/>
          <w:marTop w:val="0"/>
          <w:marBottom w:val="0"/>
          <w:divBdr>
            <w:top w:val="none" w:sz="0" w:space="0" w:color="auto"/>
            <w:left w:val="none" w:sz="0" w:space="0" w:color="auto"/>
            <w:bottom w:val="none" w:sz="0" w:space="0" w:color="auto"/>
            <w:right w:val="none" w:sz="0" w:space="0" w:color="auto"/>
          </w:divBdr>
        </w:div>
      </w:divsChild>
    </w:div>
    <w:div w:id="1812095187">
      <w:bodyDiv w:val="1"/>
      <w:marLeft w:val="0"/>
      <w:marRight w:val="0"/>
      <w:marTop w:val="0"/>
      <w:marBottom w:val="0"/>
      <w:divBdr>
        <w:top w:val="none" w:sz="0" w:space="0" w:color="auto"/>
        <w:left w:val="none" w:sz="0" w:space="0" w:color="auto"/>
        <w:bottom w:val="none" w:sz="0" w:space="0" w:color="auto"/>
        <w:right w:val="none" w:sz="0" w:space="0" w:color="auto"/>
      </w:divBdr>
    </w:div>
    <w:div w:id="2022970572">
      <w:bodyDiv w:val="1"/>
      <w:marLeft w:val="0"/>
      <w:marRight w:val="0"/>
      <w:marTop w:val="0"/>
      <w:marBottom w:val="0"/>
      <w:divBdr>
        <w:top w:val="none" w:sz="0" w:space="0" w:color="auto"/>
        <w:left w:val="none" w:sz="0" w:space="0" w:color="auto"/>
        <w:bottom w:val="none" w:sz="0" w:space="0" w:color="auto"/>
        <w:right w:val="none" w:sz="0" w:space="0" w:color="auto"/>
      </w:divBdr>
    </w:div>
    <w:div w:id="20434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2544cc79f44559232d73fb119dc35586">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2de15776a1ead8ba83b46b3c55facbb3"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EE2C0-4D72-45F5-927F-E21A1E25F446}">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customXml/itemProps2.xml><?xml version="1.0" encoding="utf-8"?>
<ds:datastoreItem xmlns:ds="http://schemas.openxmlformats.org/officeDocument/2006/customXml" ds:itemID="{81C12F16-6EDF-4D39-8689-17981B9D4EC5}">
  <ds:schemaRefs>
    <ds:schemaRef ds:uri="http://schemas.microsoft.com/sharepoint/v3/contenttype/forms"/>
  </ds:schemaRefs>
</ds:datastoreItem>
</file>

<file path=customXml/itemProps3.xml><?xml version="1.0" encoding="utf-8"?>
<ds:datastoreItem xmlns:ds="http://schemas.openxmlformats.org/officeDocument/2006/customXml" ds:itemID="{E765FF4A-5431-45EF-84CB-89A02B480CED}">
  <ds:schemaRefs>
    <ds:schemaRef ds:uri="http://schemas.openxmlformats.org/officeDocument/2006/bibliography"/>
  </ds:schemaRefs>
</ds:datastoreItem>
</file>

<file path=customXml/itemProps4.xml><?xml version="1.0" encoding="utf-8"?>
<ds:datastoreItem xmlns:ds="http://schemas.openxmlformats.org/officeDocument/2006/customXml" ds:itemID="{41D0F3BF-061E-45BC-8D3F-6E05BF9C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420</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lpstr>
    </vt:vector>
  </TitlesOfParts>
  <Company>Universidad San Jorge</Company>
  <LinksUpToDate>false</LinksUpToDate>
  <CharactersWithSpaces>2777</CharactersWithSpaces>
  <SharedDoc>false</SharedDoc>
  <HLinks>
    <vt:vector size="30" baseType="variant">
      <vt:variant>
        <vt:i4>8126551</vt:i4>
      </vt:variant>
      <vt:variant>
        <vt:i4>12</vt:i4>
      </vt:variant>
      <vt:variant>
        <vt:i4>0</vt:i4>
      </vt:variant>
      <vt:variant>
        <vt:i4>5</vt:i4>
      </vt:variant>
      <vt:variant>
        <vt:lpwstr>mailto:privacidad@usj.es</vt:lpwstr>
      </vt:variant>
      <vt:variant>
        <vt:lpwstr/>
      </vt:variant>
      <vt:variant>
        <vt:i4>1114157</vt:i4>
      </vt:variant>
      <vt:variant>
        <vt:i4>9</vt:i4>
      </vt:variant>
      <vt:variant>
        <vt:i4>0</vt:i4>
      </vt:variant>
      <vt:variant>
        <vt:i4>5</vt:i4>
      </vt:variant>
      <vt:variant>
        <vt:lpwstr>mailto:otri@usj.es</vt:lpwstr>
      </vt:variant>
      <vt:variant>
        <vt:lpwstr/>
      </vt:variant>
      <vt:variant>
        <vt:i4>4390941</vt:i4>
      </vt:variant>
      <vt:variant>
        <vt:i4>6</vt:i4>
      </vt:variant>
      <vt:variant>
        <vt:i4>0</vt:i4>
      </vt:variant>
      <vt:variant>
        <vt:i4>5</vt:i4>
      </vt:variant>
      <vt:variant>
        <vt:lpwstr>http://www.usj.es/investigacion)</vt:lpwstr>
      </vt:variant>
      <vt:variant>
        <vt:lpwstr/>
      </vt:variant>
      <vt:variant>
        <vt:i4>1114157</vt:i4>
      </vt:variant>
      <vt:variant>
        <vt:i4>3</vt:i4>
      </vt:variant>
      <vt:variant>
        <vt:i4>0</vt:i4>
      </vt:variant>
      <vt:variant>
        <vt:i4>5</vt:i4>
      </vt:variant>
      <vt:variant>
        <vt:lpwstr>mailto:otri@usj.es</vt:lpwstr>
      </vt:variant>
      <vt:variant>
        <vt:lpwstr/>
      </vt:variant>
      <vt:variant>
        <vt:i4>1835067</vt:i4>
      </vt:variant>
      <vt:variant>
        <vt:i4>0</vt:i4>
      </vt:variant>
      <vt:variant>
        <vt:i4>0</vt:i4>
      </vt:variant>
      <vt:variant>
        <vt:i4>5</vt:i4>
      </vt:variant>
      <vt:variant>
        <vt:lpwstr>mailto:ilm@usj.es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Universidad San Jorge</dc:creator>
  <cp:keywords/>
  <cp:lastModifiedBy>BIANCA POPESCU FILOFTEIA</cp:lastModifiedBy>
  <cp:revision>42</cp:revision>
  <cp:lastPrinted>2024-05-22T12:34:00Z</cp:lastPrinted>
  <dcterms:created xsi:type="dcterms:W3CDTF">2025-06-18T13:33:00Z</dcterms:created>
  <dcterms:modified xsi:type="dcterms:W3CDTF">2025-07-03T08:20:00Z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0x0101008FBFAE3E68F4904D8713A5D32B04D41E</vt:lpwstr>
  </property>
</Properties>
</file>