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8A7FA" w14:textId="77777777" w:rsidR="00E70D09" w:rsidRPr="00CF28C9" w:rsidRDefault="00E70D09" w:rsidP="00E70D09">
      <w:pPr>
        <w:spacing w:after="120" w:line="36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25C1B527" w14:textId="77777777" w:rsidR="00CF28C9" w:rsidRDefault="00CF28C9" w:rsidP="00CF28C9">
      <w:pPr>
        <w:pStyle w:val="Ttulo4"/>
        <w:jc w:val="center"/>
        <w:rPr>
          <w:rFonts w:ascii="Tahoma" w:hAnsi="Tahoma" w:cs="Tahoma"/>
          <w:color w:val="D9D9D9" w:themeColor="background1" w:themeShade="D9"/>
          <w:sz w:val="20"/>
          <w:szCs w:val="20"/>
        </w:rPr>
      </w:pPr>
      <w:bookmarkStart w:id="0" w:name="_Toc233886141"/>
      <w:r w:rsidRPr="00CF28C9">
        <w:rPr>
          <w:rFonts w:ascii="Tahoma" w:hAnsi="Tahoma" w:cs="Tahoma"/>
          <w:b/>
          <w:bCs/>
          <w:i w:val="0"/>
          <w:iCs w:val="0"/>
        </w:rPr>
        <w:t xml:space="preserve">ANEXO II INFORME FINAL </w:t>
      </w:r>
      <w:r w:rsidRPr="00CF28C9">
        <w:rPr>
          <w:rFonts w:ascii="Tahoma" w:hAnsi="Tahoma" w:cs="Tahoma"/>
          <w:color w:val="D9D9D9" w:themeColor="background1" w:themeShade="D9"/>
          <w:sz w:val="20"/>
          <w:szCs w:val="20"/>
        </w:rPr>
        <w:t>(Modelo para beneficiarios de ayudas)</w:t>
      </w:r>
      <w:bookmarkEnd w:id="0"/>
    </w:p>
    <w:p w14:paraId="4628B46D" w14:textId="77777777" w:rsidR="00CF28C9" w:rsidRPr="00CF28C9" w:rsidRDefault="00CF28C9" w:rsidP="00CF28C9"/>
    <w:tbl>
      <w:tblPr>
        <w:tblW w:w="90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4"/>
        <w:gridCol w:w="5181"/>
      </w:tblGrid>
      <w:tr w:rsidR="00CF28C9" w:rsidRPr="00497272" w14:paraId="43123B13" w14:textId="77777777" w:rsidTr="001C2C37">
        <w:trPr>
          <w:cantSplit/>
          <w:trHeight w:hRule="exact" w:val="468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134F5EB4" w14:textId="77777777" w:rsidR="00CF28C9" w:rsidRPr="00497272" w:rsidRDefault="00CF28C9" w:rsidP="001C2C3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97272">
              <w:rPr>
                <w:rFonts w:ascii="Tahoma" w:hAnsi="Tahoma" w:cs="Tahoma"/>
                <w:sz w:val="18"/>
                <w:szCs w:val="18"/>
              </w:rPr>
              <w:t>Nombre del beneficiario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0E872" w14:textId="77777777" w:rsidR="00CF28C9" w:rsidRPr="00497272" w:rsidRDefault="00CF28C9" w:rsidP="001C2C37">
            <w:pPr>
              <w:jc w:val="both"/>
              <w:rPr>
                <w:rFonts w:ascii="Tahoma" w:eastAsia="DejaVu Sans" w:hAnsi="Tahoma" w:cs="Tahoma"/>
                <w:color w:val="808080"/>
                <w:sz w:val="18"/>
                <w:szCs w:val="18"/>
                <w:lang w:eastAsia="hi-IN"/>
              </w:rPr>
            </w:pPr>
          </w:p>
        </w:tc>
      </w:tr>
    </w:tbl>
    <w:p w14:paraId="2D7123B1" w14:textId="77777777" w:rsidR="00CF28C9" w:rsidRPr="00497272" w:rsidRDefault="00CF28C9" w:rsidP="00CF28C9">
      <w:pPr>
        <w:jc w:val="both"/>
        <w:rPr>
          <w:rStyle w:val="Textodelmarcadordeposicin"/>
          <w:rFonts w:ascii="Tahoma" w:eastAsia="DejaVu Sans" w:hAnsi="Tahoma" w:cs="Tahoma"/>
          <w:kern w:val="2"/>
          <w:sz w:val="18"/>
          <w:szCs w:val="18"/>
          <w:lang w:eastAsia="hi-IN" w:bidi="hi-IN"/>
        </w:rPr>
      </w:pPr>
    </w:p>
    <w:tbl>
      <w:tblPr>
        <w:tblW w:w="90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9"/>
        <w:gridCol w:w="5246"/>
      </w:tblGrid>
      <w:tr w:rsidR="00CF28C9" w:rsidRPr="00497272" w14:paraId="29197996" w14:textId="77777777" w:rsidTr="001C2C37">
        <w:trPr>
          <w:cantSplit/>
          <w:trHeight w:hRule="exact" w:val="4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68730455" w14:textId="77777777" w:rsidR="00CF28C9" w:rsidRPr="00497272" w:rsidRDefault="00CF28C9" w:rsidP="001C2C3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97272">
              <w:rPr>
                <w:rFonts w:ascii="Tahoma" w:hAnsi="Tahoma" w:cs="Tahoma"/>
                <w:sz w:val="18"/>
                <w:szCs w:val="18"/>
              </w:rPr>
              <w:t>Año de la convocatoria de la ayuda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A1237" w14:textId="77777777" w:rsidR="00CF28C9" w:rsidRPr="00497272" w:rsidRDefault="00CF28C9" w:rsidP="001C2C37">
            <w:pPr>
              <w:jc w:val="both"/>
              <w:rPr>
                <w:rFonts w:ascii="Tahoma" w:eastAsia="DejaVu Sans" w:hAnsi="Tahoma" w:cs="Tahoma"/>
                <w:color w:val="808080"/>
                <w:sz w:val="18"/>
                <w:szCs w:val="18"/>
                <w:lang w:eastAsia="hi-IN"/>
              </w:rPr>
            </w:pPr>
            <w:r w:rsidRPr="00497272">
              <w:rPr>
                <w:rFonts w:ascii="Tahoma" w:eastAsia="DejaVu Sans" w:hAnsi="Tahoma" w:cs="Tahoma"/>
                <w:color w:val="808080"/>
                <w:sz w:val="18"/>
                <w:szCs w:val="18"/>
                <w:lang w:eastAsia="hi-IN"/>
              </w:rPr>
              <w:t>2</w:t>
            </w:r>
            <w:r>
              <w:rPr>
                <w:rFonts w:ascii="Tahoma" w:eastAsia="DejaVu Sans" w:hAnsi="Tahoma" w:cs="Tahoma"/>
                <w:color w:val="808080"/>
                <w:sz w:val="18"/>
                <w:szCs w:val="18"/>
                <w:lang w:eastAsia="hi-IN"/>
              </w:rPr>
              <w:t>026-2027</w:t>
            </w:r>
          </w:p>
        </w:tc>
      </w:tr>
    </w:tbl>
    <w:p w14:paraId="515A2C68" w14:textId="77777777" w:rsidR="00CF28C9" w:rsidRPr="00497272" w:rsidRDefault="00CF28C9" w:rsidP="00CF28C9">
      <w:pPr>
        <w:jc w:val="both"/>
        <w:rPr>
          <w:rStyle w:val="Textodelmarcadordeposicin"/>
          <w:rFonts w:ascii="Tahoma" w:eastAsia="DejaVu Sans" w:hAnsi="Tahoma" w:cs="Tahoma"/>
          <w:kern w:val="2"/>
          <w:sz w:val="18"/>
          <w:szCs w:val="18"/>
          <w:lang w:eastAsia="hi-IN" w:bidi="hi-IN"/>
        </w:rPr>
      </w:pPr>
    </w:p>
    <w:tbl>
      <w:tblPr>
        <w:tblW w:w="90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9"/>
        <w:gridCol w:w="5246"/>
      </w:tblGrid>
      <w:tr w:rsidR="00CF28C9" w:rsidRPr="00497272" w14:paraId="6A3923FD" w14:textId="77777777" w:rsidTr="001C2C37">
        <w:trPr>
          <w:cantSplit/>
          <w:trHeight w:hRule="exact" w:val="4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0B668579" w14:textId="77777777" w:rsidR="00CF28C9" w:rsidRPr="00497272" w:rsidRDefault="00CF28C9" w:rsidP="001C2C3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97272">
              <w:rPr>
                <w:rFonts w:ascii="Tahoma" w:hAnsi="Tahoma" w:cs="Tahoma"/>
                <w:sz w:val="18"/>
                <w:szCs w:val="18"/>
              </w:rPr>
              <w:t>Nombre del tutor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B37D0" w14:textId="77777777" w:rsidR="00CF28C9" w:rsidRPr="00497272" w:rsidRDefault="00CF28C9" w:rsidP="001C2C37">
            <w:pPr>
              <w:jc w:val="both"/>
              <w:rPr>
                <w:rFonts w:ascii="Tahoma" w:eastAsia="DejaVu Sans" w:hAnsi="Tahoma" w:cs="Tahoma"/>
                <w:color w:val="808080"/>
                <w:sz w:val="18"/>
                <w:szCs w:val="18"/>
                <w:lang w:eastAsia="hi-IN"/>
              </w:rPr>
            </w:pPr>
          </w:p>
        </w:tc>
      </w:tr>
    </w:tbl>
    <w:p w14:paraId="2D26A3D0" w14:textId="77777777" w:rsidR="00CF28C9" w:rsidRPr="00497272" w:rsidRDefault="00CF28C9" w:rsidP="00CF28C9">
      <w:pPr>
        <w:ind w:right="-284"/>
        <w:rPr>
          <w:rFonts w:ascii="Tahoma" w:eastAsia="DejaVu Sans" w:hAnsi="Tahoma" w:cs="Tahoma"/>
          <w:b/>
          <w:kern w:val="2"/>
          <w:sz w:val="18"/>
          <w:szCs w:val="18"/>
          <w:lang w:eastAsia="hi-IN" w:bidi="hi-IN"/>
        </w:rPr>
      </w:pPr>
    </w:p>
    <w:tbl>
      <w:tblPr>
        <w:tblW w:w="90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9"/>
        <w:gridCol w:w="5246"/>
      </w:tblGrid>
      <w:tr w:rsidR="00CF28C9" w:rsidRPr="00497272" w14:paraId="036F5078" w14:textId="77777777" w:rsidTr="001C2C37">
        <w:trPr>
          <w:cantSplit/>
          <w:trHeight w:hRule="exact" w:val="4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3E67228D" w14:textId="77777777" w:rsidR="00CF28C9" w:rsidRPr="00497272" w:rsidRDefault="00CF28C9" w:rsidP="001C2C3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97272">
              <w:rPr>
                <w:rFonts w:ascii="Tahoma" w:hAnsi="Tahoma" w:cs="Tahoma"/>
                <w:sz w:val="18"/>
                <w:szCs w:val="18"/>
              </w:rPr>
              <w:t xml:space="preserve">Grado cursado durante la ayuda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559B6" w14:textId="77777777" w:rsidR="00CF28C9" w:rsidRPr="00497272" w:rsidRDefault="00CF28C9" w:rsidP="001C2C37">
            <w:pPr>
              <w:jc w:val="both"/>
              <w:rPr>
                <w:rFonts w:ascii="Tahoma" w:eastAsia="DejaVu Sans" w:hAnsi="Tahoma" w:cs="Tahoma"/>
                <w:color w:val="808080"/>
                <w:sz w:val="18"/>
                <w:szCs w:val="18"/>
                <w:lang w:eastAsia="hi-IN"/>
              </w:rPr>
            </w:pPr>
          </w:p>
        </w:tc>
      </w:tr>
    </w:tbl>
    <w:p w14:paraId="606ECBA8" w14:textId="77777777" w:rsidR="00CF28C9" w:rsidRPr="00497272" w:rsidRDefault="00CF28C9" w:rsidP="00CF28C9">
      <w:pPr>
        <w:ind w:right="-284"/>
        <w:rPr>
          <w:rFonts w:ascii="Tahoma" w:eastAsia="DejaVu Sans" w:hAnsi="Tahoma" w:cs="Tahoma"/>
          <w:b/>
          <w:kern w:val="2"/>
          <w:sz w:val="18"/>
          <w:szCs w:val="18"/>
          <w:lang w:eastAsia="hi-IN" w:bidi="hi-IN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CF28C9" w:rsidRPr="00497272" w14:paraId="167C59A4" w14:textId="77777777" w:rsidTr="001C2C37">
        <w:tc>
          <w:tcPr>
            <w:tcW w:w="9067" w:type="dxa"/>
            <w:shd w:val="clear" w:color="auto" w:fill="D9D9D9" w:themeFill="background1" w:themeFillShade="D9"/>
          </w:tcPr>
          <w:p w14:paraId="1587D17D" w14:textId="77777777" w:rsidR="00CF28C9" w:rsidRPr="00497272" w:rsidRDefault="00CF28C9" w:rsidP="001C2C37">
            <w:pPr>
              <w:spacing w:before="80" w:after="80"/>
              <w:ind w:right="-284"/>
              <w:rPr>
                <w:rFonts w:ascii="Tahoma" w:eastAsia="DejaVu Sans" w:hAnsi="Tahoma" w:cs="Tahoma"/>
                <w:b/>
                <w:kern w:val="2"/>
                <w:sz w:val="18"/>
                <w:szCs w:val="18"/>
                <w:lang w:eastAsia="hi-IN" w:bidi="hi-IN"/>
              </w:rPr>
            </w:pPr>
            <w:r w:rsidRPr="00497272">
              <w:rPr>
                <w:rFonts w:ascii="Tahoma" w:hAnsi="Tahoma" w:cs="Tahoma"/>
                <w:sz w:val="18"/>
                <w:szCs w:val="18"/>
              </w:rPr>
              <w:t xml:space="preserve">Resumen de la actividad realizada durante </w:t>
            </w:r>
            <w:r>
              <w:rPr>
                <w:rFonts w:ascii="Tahoma" w:hAnsi="Tahoma" w:cs="Tahoma"/>
                <w:sz w:val="18"/>
                <w:szCs w:val="18"/>
              </w:rPr>
              <w:t>la beca</w:t>
            </w:r>
            <w:r w:rsidRPr="00497272">
              <w:rPr>
                <w:rFonts w:ascii="Tahoma" w:hAnsi="Tahoma" w:cs="Tahoma"/>
                <w:sz w:val="18"/>
                <w:szCs w:val="18"/>
              </w:rPr>
              <w:t xml:space="preserve"> y aprendizaje adquirido. (Max. 1 página)</w:t>
            </w:r>
          </w:p>
        </w:tc>
      </w:tr>
      <w:tr w:rsidR="00CF28C9" w:rsidRPr="00497272" w14:paraId="7A418647" w14:textId="77777777" w:rsidTr="001C2C37">
        <w:tc>
          <w:tcPr>
            <w:tcW w:w="9067" w:type="dxa"/>
          </w:tcPr>
          <w:p w14:paraId="3B87A904" w14:textId="77777777" w:rsidR="00CF28C9" w:rsidRPr="00497272" w:rsidRDefault="00CF28C9" w:rsidP="001C2C37">
            <w:pPr>
              <w:ind w:right="-284"/>
              <w:rPr>
                <w:rFonts w:ascii="Tahoma" w:eastAsia="DejaVu Sans" w:hAnsi="Tahoma" w:cs="Tahoma"/>
                <w:b/>
                <w:kern w:val="2"/>
                <w:sz w:val="18"/>
                <w:szCs w:val="18"/>
                <w:lang w:eastAsia="hi-IN" w:bidi="hi-IN"/>
              </w:rPr>
            </w:pPr>
          </w:p>
          <w:p w14:paraId="5E6BE062" w14:textId="77777777" w:rsidR="00CF28C9" w:rsidRPr="00497272" w:rsidRDefault="00CF28C9" w:rsidP="001C2C37">
            <w:pPr>
              <w:ind w:right="-284"/>
              <w:rPr>
                <w:rFonts w:ascii="Tahoma" w:eastAsia="DejaVu Sans" w:hAnsi="Tahoma" w:cs="Tahoma"/>
                <w:b/>
                <w:kern w:val="2"/>
                <w:sz w:val="18"/>
                <w:szCs w:val="18"/>
                <w:lang w:eastAsia="hi-IN" w:bidi="hi-IN"/>
              </w:rPr>
            </w:pPr>
          </w:p>
          <w:p w14:paraId="6B8BF8F3" w14:textId="77777777" w:rsidR="00CF28C9" w:rsidRPr="00497272" w:rsidRDefault="00CF28C9" w:rsidP="001C2C37">
            <w:pPr>
              <w:ind w:right="-284"/>
              <w:rPr>
                <w:rFonts w:ascii="Tahoma" w:eastAsia="DejaVu Sans" w:hAnsi="Tahoma" w:cs="Tahoma"/>
                <w:b/>
                <w:kern w:val="2"/>
                <w:sz w:val="18"/>
                <w:szCs w:val="18"/>
                <w:lang w:eastAsia="hi-IN" w:bidi="hi-IN"/>
              </w:rPr>
            </w:pPr>
          </w:p>
          <w:p w14:paraId="73DA6AF3" w14:textId="77777777" w:rsidR="00CF28C9" w:rsidRPr="00497272" w:rsidRDefault="00CF28C9" w:rsidP="001C2C37">
            <w:pPr>
              <w:ind w:right="-284"/>
              <w:rPr>
                <w:rFonts w:ascii="Tahoma" w:eastAsia="DejaVu Sans" w:hAnsi="Tahoma" w:cs="Tahoma"/>
                <w:b/>
                <w:kern w:val="2"/>
                <w:sz w:val="18"/>
                <w:szCs w:val="18"/>
                <w:lang w:eastAsia="hi-IN" w:bidi="hi-IN"/>
              </w:rPr>
            </w:pPr>
          </w:p>
          <w:p w14:paraId="1D45E30B" w14:textId="77777777" w:rsidR="00CF28C9" w:rsidRPr="00497272" w:rsidRDefault="00CF28C9" w:rsidP="001C2C37">
            <w:pPr>
              <w:ind w:right="-284"/>
              <w:rPr>
                <w:rFonts w:ascii="Tahoma" w:eastAsia="DejaVu Sans" w:hAnsi="Tahoma" w:cs="Tahoma"/>
                <w:b/>
                <w:kern w:val="2"/>
                <w:sz w:val="18"/>
                <w:szCs w:val="18"/>
                <w:lang w:eastAsia="hi-IN" w:bidi="hi-IN"/>
              </w:rPr>
            </w:pPr>
          </w:p>
          <w:p w14:paraId="1D23CCBA" w14:textId="77777777" w:rsidR="00CF28C9" w:rsidRPr="00497272" w:rsidRDefault="00CF28C9" w:rsidP="001C2C37">
            <w:pPr>
              <w:ind w:right="-284"/>
              <w:rPr>
                <w:rFonts w:ascii="Tahoma" w:eastAsia="DejaVu Sans" w:hAnsi="Tahoma" w:cs="Tahoma"/>
                <w:b/>
                <w:kern w:val="2"/>
                <w:sz w:val="18"/>
                <w:szCs w:val="18"/>
                <w:lang w:eastAsia="hi-IN" w:bidi="hi-IN"/>
              </w:rPr>
            </w:pPr>
          </w:p>
          <w:p w14:paraId="0171CA19" w14:textId="77777777" w:rsidR="00CF28C9" w:rsidRPr="00497272" w:rsidRDefault="00CF28C9" w:rsidP="001C2C37">
            <w:pPr>
              <w:ind w:right="-284"/>
              <w:rPr>
                <w:rFonts w:ascii="Tahoma" w:eastAsia="DejaVu Sans" w:hAnsi="Tahoma" w:cs="Tahoma"/>
                <w:b/>
                <w:kern w:val="2"/>
                <w:sz w:val="18"/>
                <w:szCs w:val="18"/>
                <w:lang w:eastAsia="hi-IN" w:bidi="hi-IN"/>
              </w:rPr>
            </w:pPr>
          </w:p>
          <w:p w14:paraId="0562E259" w14:textId="77777777" w:rsidR="00CF28C9" w:rsidRPr="00497272" w:rsidRDefault="00CF28C9" w:rsidP="001C2C37">
            <w:pPr>
              <w:ind w:right="-284"/>
              <w:rPr>
                <w:rFonts w:ascii="Tahoma" w:eastAsia="DejaVu Sans" w:hAnsi="Tahoma" w:cs="Tahoma"/>
                <w:b/>
                <w:kern w:val="2"/>
                <w:sz w:val="18"/>
                <w:szCs w:val="18"/>
                <w:lang w:eastAsia="hi-IN" w:bidi="hi-IN"/>
              </w:rPr>
            </w:pPr>
          </w:p>
          <w:p w14:paraId="3D922BD4" w14:textId="77777777" w:rsidR="00CF28C9" w:rsidRPr="00497272" w:rsidRDefault="00CF28C9" w:rsidP="001C2C37">
            <w:pPr>
              <w:ind w:right="-284"/>
              <w:rPr>
                <w:rFonts w:ascii="Tahoma" w:eastAsia="DejaVu Sans" w:hAnsi="Tahoma" w:cs="Tahoma"/>
                <w:b/>
                <w:kern w:val="2"/>
                <w:sz w:val="18"/>
                <w:szCs w:val="18"/>
                <w:lang w:eastAsia="hi-IN" w:bidi="hi-IN"/>
              </w:rPr>
            </w:pPr>
          </w:p>
          <w:p w14:paraId="2BA82B88" w14:textId="77777777" w:rsidR="00CF28C9" w:rsidRPr="00497272" w:rsidRDefault="00CF28C9" w:rsidP="001C2C37">
            <w:pPr>
              <w:ind w:right="-284"/>
              <w:rPr>
                <w:rFonts w:ascii="Tahoma" w:eastAsia="DejaVu Sans" w:hAnsi="Tahoma" w:cs="Tahoma"/>
                <w:b/>
                <w:kern w:val="2"/>
                <w:sz w:val="18"/>
                <w:szCs w:val="18"/>
                <w:lang w:eastAsia="hi-IN" w:bidi="hi-IN"/>
              </w:rPr>
            </w:pPr>
          </w:p>
          <w:p w14:paraId="6D9ACDE1" w14:textId="77777777" w:rsidR="00CF28C9" w:rsidRPr="00497272" w:rsidRDefault="00CF28C9" w:rsidP="001C2C37">
            <w:pPr>
              <w:ind w:right="-284"/>
              <w:rPr>
                <w:rFonts w:ascii="Tahoma" w:eastAsia="DejaVu Sans" w:hAnsi="Tahoma" w:cs="Tahoma"/>
                <w:b/>
                <w:kern w:val="2"/>
                <w:sz w:val="18"/>
                <w:szCs w:val="18"/>
                <w:lang w:eastAsia="hi-IN" w:bidi="hi-IN"/>
              </w:rPr>
            </w:pPr>
          </w:p>
          <w:p w14:paraId="66D929E5" w14:textId="77777777" w:rsidR="00CF28C9" w:rsidRPr="00497272" w:rsidRDefault="00CF28C9" w:rsidP="001C2C37">
            <w:pPr>
              <w:ind w:right="-284"/>
              <w:rPr>
                <w:rFonts w:ascii="Tahoma" w:eastAsia="DejaVu Sans" w:hAnsi="Tahoma" w:cs="Tahoma"/>
                <w:b/>
                <w:kern w:val="2"/>
                <w:sz w:val="18"/>
                <w:szCs w:val="18"/>
                <w:lang w:eastAsia="hi-IN" w:bidi="hi-IN"/>
              </w:rPr>
            </w:pPr>
          </w:p>
          <w:p w14:paraId="34292B75" w14:textId="77777777" w:rsidR="00CF28C9" w:rsidRPr="00497272" w:rsidRDefault="00CF28C9" w:rsidP="001C2C37">
            <w:pPr>
              <w:ind w:right="-284"/>
              <w:rPr>
                <w:rFonts w:ascii="Tahoma" w:eastAsia="DejaVu Sans" w:hAnsi="Tahoma" w:cs="Tahoma"/>
                <w:b/>
                <w:kern w:val="2"/>
                <w:sz w:val="18"/>
                <w:szCs w:val="18"/>
                <w:lang w:eastAsia="hi-IN" w:bidi="hi-IN"/>
              </w:rPr>
            </w:pPr>
          </w:p>
          <w:p w14:paraId="2A74E53F" w14:textId="77777777" w:rsidR="00CF28C9" w:rsidRPr="00497272" w:rsidRDefault="00CF28C9" w:rsidP="001C2C37">
            <w:pPr>
              <w:ind w:right="-284"/>
              <w:rPr>
                <w:rFonts w:ascii="Tahoma" w:eastAsia="DejaVu Sans" w:hAnsi="Tahoma" w:cs="Tahoma"/>
                <w:b/>
                <w:kern w:val="2"/>
                <w:sz w:val="18"/>
                <w:szCs w:val="18"/>
                <w:lang w:eastAsia="hi-IN" w:bidi="hi-IN"/>
              </w:rPr>
            </w:pPr>
          </w:p>
          <w:p w14:paraId="618B6F23" w14:textId="77777777" w:rsidR="00CF28C9" w:rsidRPr="00497272" w:rsidRDefault="00CF28C9" w:rsidP="001C2C37">
            <w:pPr>
              <w:ind w:right="-284"/>
              <w:rPr>
                <w:rFonts w:ascii="Tahoma" w:eastAsia="DejaVu Sans" w:hAnsi="Tahoma" w:cs="Tahoma"/>
                <w:b/>
                <w:kern w:val="2"/>
                <w:sz w:val="18"/>
                <w:szCs w:val="18"/>
                <w:lang w:eastAsia="hi-IN" w:bidi="hi-IN"/>
              </w:rPr>
            </w:pPr>
          </w:p>
          <w:p w14:paraId="3D3375F8" w14:textId="77777777" w:rsidR="00CF28C9" w:rsidRPr="00497272" w:rsidRDefault="00CF28C9" w:rsidP="001C2C37">
            <w:pPr>
              <w:ind w:right="-284"/>
              <w:rPr>
                <w:rFonts w:ascii="Tahoma" w:eastAsia="DejaVu Sans" w:hAnsi="Tahoma" w:cs="Tahoma"/>
                <w:b/>
                <w:kern w:val="2"/>
                <w:sz w:val="18"/>
                <w:szCs w:val="18"/>
                <w:lang w:eastAsia="hi-IN" w:bidi="hi-IN"/>
              </w:rPr>
            </w:pPr>
          </w:p>
        </w:tc>
      </w:tr>
    </w:tbl>
    <w:p w14:paraId="3EC9542B" w14:textId="77777777" w:rsidR="00CF28C9" w:rsidRPr="00497272" w:rsidRDefault="00CF28C9" w:rsidP="00CF28C9">
      <w:pPr>
        <w:ind w:right="-284"/>
        <w:rPr>
          <w:rFonts w:ascii="Tahoma" w:eastAsia="DejaVu Sans" w:hAnsi="Tahoma" w:cs="Tahoma"/>
          <w:b/>
          <w:kern w:val="2"/>
          <w:sz w:val="18"/>
          <w:szCs w:val="18"/>
          <w:lang w:eastAsia="hi-IN" w:bidi="hi-IN"/>
        </w:rPr>
      </w:pPr>
    </w:p>
    <w:p w14:paraId="4CAED18F" w14:textId="77777777" w:rsidR="00CF28C9" w:rsidRPr="00497272" w:rsidRDefault="00CF28C9" w:rsidP="00CF28C9">
      <w:pPr>
        <w:spacing w:before="240" w:line="360" w:lineRule="auto"/>
        <w:jc w:val="both"/>
        <w:rPr>
          <w:rFonts w:ascii="Tahoma" w:hAnsi="Tahoma" w:cs="Tahoma"/>
          <w:sz w:val="18"/>
          <w:szCs w:val="18"/>
        </w:rPr>
      </w:pPr>
      <w:r w:rsidRPr="00497272">
        <w:rPr>
          <w:rFonts w:ascii="Tahoma" w:hAnsi="Tahoma" w:cs="Tahoma"/>
          <w:sz w:val="18"/>
          <w:szCs w:val="18"/>
        </w:rPr>
        <w:t xml:space="preserve">CONFORMIDAD: </w:t>
      </w:r>
    </w:p>
    <w:p w14:paraId="69AA2FEA" w14:textId="77777777" w:rsidR="00CF28C9" w:rsidRPr="00497272" w:rsidRDefault="00CF28C9" w:rsidP="00CF28C9">
      <w:pPr>
        <w:spacing w:before="240" w:line="360" w:lineRule="auto"/>
        <w:jc w:val="both"/>
        <w:rPr>
          <w:rFonts w:ascii="Tahoma" w:hAnsi="Tahoma" w:cs="Tahoma"/>
          <w:sz w:val="18"/>
          <w:szCs w:val="18"/>
        </w:rPr>
      </w:pPr>
      <w:r w:rsidRPr="00497272">
        <w:rPr>
          <w:rFonts w:ascii="Tahoma" w:hAnsi="Tahoma" w:cs="Tahoma"/>
          <w:sz w:val="18"/>
          <w:szCs w:val="18"/>
        </w:rPr>
        <w:t>EN Villanueva de Gállego a ……. de ………. de 202</w:t>
      </w:r>
      <w:r>
        <w:rPr>
          <w:rFonts w:ascii="Tahoma" w:hAnsi="Tahoma" w:cs="Tahoma"/>
          <w:sz w:val="18"/>
          <w:szCs w:val="18"/>
        </w:rPr>
        <w:t>…</w:t>
      </w:r>
    </w:p>
    <w:tbl>
      <w:tblPr>
        <w:tblpPr w:leftFromText="141" w:rightFromText="141" w:vertAnchor="text" w:horzAnchor="margin" w:tblpY="18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6"/>
      </w:tblGrid>
      <w:tr w:rsidR="00CF28C9" w:rsidRPr="00497272" w14:paraId="78082F17" w14:textId="77777777" w:rsidTr="001C2C37">
        <w:trPr>
          <w:trHeight w:val="1267"/>
        </w:trPr>
        <w:tc>
          <w:tcPr>
            <w:tcW w:w="4531" w:type="dxa"/>
          </w:tcPr>
          <w:p w14:paraId="40FD2376" w14:textId="77777777" w:rsidR="00CF28C9" w:rsidRPr="00497272" w:rsidRDefault="00CF28C9" w:rsidP="001C2C37">
            <w:pPr>
              <w:spacing w:before="240"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97272">
              <w:rPr>
                <w:rFonts w:ascii="Tahoma" w:hAnsi="Tahoma" w:cs="Tahoma"/>
                <w:sz w:val="18"/>
                <w:szCs w:val="18"/>
              </w:rPr>
              <w:t>Firma del alumno</w:t>
            </w:r>
          </w:p>
          <w:p w14:paraId="4A463E95" w14:textId="77777777" w:rsidR="00CF28C9" w:rsidRPr="00497272" w:rsidRDefault="00CF28C9" w:rsidP="001C2C37">
            <w:pPr>
              <w:spacing w:before="240"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03DBB65F" w14:textId="77777777" w:rsidR="00CF28C9" w:rsidRPr="00497272" w:rsidRDefault="00CF28C9" w:rsidP="001C2C37">
            <w:pPr>
              <w:spacing w:before="240"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6" w:type="dxa"/>
          </w:tcPr>
          <w:p w14:paraId="1EEFFEA1" w14:textId="77777777" w:rsidR="00CF28C9" w:rsidRPr="00497272" w:rsidRDefault="00CF28C9" w:rsidP="001C2C37">
            <w:pPr>
              <w:spacing w:before="24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97272">
              <w:rPr>
                <w:rFonts w:ascii="Tahoma" w:hAnsi="Tahoma" w:cs="Tahoma"/>
                <w:sz w:val="18"/>
                <w:szCs w:val="18"/>
              </w:rPr>
              <w:t>Firma del tutor</w:t>
            </w:r>
          </w:p>
        </w:tc>
      </w:tr>
    </w:tbl>
    <w:p w14:paraId="6D0385EE" w14:textId="77777777" w:rsidR="00CF28C9" w:rsidRPr="000F0571" w:rsidRDefault="00CF28C9" w:rsidP="00CF28C9">
      <w:pPr>
        <w:pStyle w:val="Textoindependiente"/>
        <w:kinsoku w:val="0"/>
        <w:overflowPunct w:val="0"/>
        <w:spacing w:before="240"/>
        <w:ind w:right="156"/>
        <w:rPr>
          <w:sz w:val="16"/>
          <w:szCs w:val="16"/>
        </w:rPr>
      </w:pPr>
    </w:p>
    <w:p w14:paraId="20A15742" w14:textId="77777777" w:rsidR="006F4802" w:rsidRDefault="006F4802" w:rsidP="00CF28C9">
      <w:pPr>
        <w:spacing w:after="120" w:line="360" w:lineRule="auto"/>
        <w:jc w:val="center"/>
      </w:pPr>
    </w:p>
    <w:sectPr w:rsidR="006F4802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6DEB0" w14:textId="77777777" w:rsidR="00AC2F09" w:rsidRDefault="00AC2F09" w:rsidP="00600E45">
      <w:r>
        <w:separator/>
      </w:r>
    </w:p>
  </w:endnote>
  <w:endnote w:type="continuationSeparator" w:id="0">
    <w:p w14:paraId="79B6F9D8" w14:textId="77777777" w:rsidR="00AC2F09" w:rsidRDefault="00AC2F09" w:rsidP="00600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jaVu Sans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04230" w14:textId="77777777" w:rsidR="00AC2F09" w:rsidRDefault="00AC2F09" w:rsidP="00600E45">
      <w:r>
        <w:separator/>
      </w:r>
    </w:p>
  </w:footnote>
  <w:footnote w:type="continuationSeparator" w:id="0">
    <w:p w14:paraId="30046478" w14:textId="77777777" w:rsidR="00AC2F09" w:rsidRDefault="00AC2F09" w:rsidP="00600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19BB8" w14:textId="27C3A2B0" w:rsidR="00600E45" w:rsidRDefault="00600E45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4502D8" wp14:editId="1AC9368C">
          <wp:simplePos x="0" y="0"/>
          <wp:positionH relativeFrom="margin">
            <wp:posOffset>-323850</wp:posOffset>
          </wp:positionH>
          <wp:positionV relativeFrom="topMargin">
            <wp:posOffset>306070</wp:posOffset>
          </wp:positionV>
          <wp:extent cx="3275965" cy="574675"/>
          <wp:effectExtent l="0" t="0" r="635" b="0"/>
          <wp:wrapSquare wrapText="bothSides"/>
          <wp:docPr id="2" name="Imagen 2" descr="Dibuj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3" descr="Dibujo con letras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786" b="14056"/>
                  <a:stretch>
                    <a:fillRect/>
                  </a:stretch>
                </pic:blipFill>
                <pic:spPr bwMode="auto">
                  <a:xfrm>
                    <a:off x="0" y="0"/>
                    <a:ext cx="3275965" cy="574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54B08"/>
    <w:multiLevelType w:val="hybridMultilevel"/>
    <w:tmpl w:val="5EA2C396"/>
    <w:lvl w:ilvl="0" w:tplc="BFACE46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954DB"/>
    <w:multiLevelType w:val="hybridMultilevel"/>
    <w:tmpl w:val="60B692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217917">
    <w:abstractNumId w:val="1"/>
  </w:num>
  <w:num w:numId="2" w16cid:durableId="1593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E45"/>
    <w:rsid w:val="001C0488"/>
    <w:rsid w:val="00600E45"/>
    <w:rsid w:val="006E7548"/>
    <w:rsid w:val="006F4802"/>
    <w:rsid w:val="009E7A80"/>
    <w:rsid w:val="00A47CC4"/>
    <w:rsid w:val="00AC2F09"/>
    <w:rsid w:val="00BD6B8C"/>
    <w:rsid w:val="00CF28C9"/>
    <w:rsid w:val="00E70D09"/>
    <w:rsid w:val="00FD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D90B7"/>
  <w15:chartTrackingRefBased/>
  <w15:docId w15:val="{2548B084-C7A8-421D-9A69-7431F3401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E45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00E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00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00E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0E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00E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00E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00E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00E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00E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00E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00E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00E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0E4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00E4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00E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00E4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00E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00E4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00E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00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00E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00E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00E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00E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600E4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00E4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00E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00E4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00E4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00E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0E45"/>
  </w:style>
  <w:style w:type="paragraph" w:styleId="Piedepgina">
    <w:name w:val="footer"/>
    <w:basedOn w:val="Normal"/>
    <w:link w:val="PiedepginaCar"/>
    <w:uiPriority w:val="99"/>
    <w:unhideWhenUsed/>
    <w:rsid w:val="00600E4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0E45"/>
  </w:style>
  <w:style w:type="paragraph" w:styleId="Textoindependiente">
    <w:name w:val="Body Text"/>
    <w:basedOn w:val="Normal"/>
    <w:link w:val="TextoindependienteCar"/>
    <w:uiPriority w:val="1"/>
    <w:qFormat/>
    <w:rsid w:val="00600E45"/>
    <w:pPr>
      <w:jc w:val="both"/>
    </w:pPr>
    <w:rPr>
      <w:rFonts w:ascii="Tahoma" w:hAnsi="Tahoma" w:cs="Tahom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00E45"/>
    <w:rPr>
      <w:rFonts w:ascii="Tahoma" w:eastAsia="Times New Roman" w:hAnsi="Tahoma" w:cs="Tahoma"/>
      <w:kern w:val="0"/>
      <w:lang w:eastAsia="es-ES"/>
      <w14:ligatures w14:val="none"/>
    </w:rPr>
  </w:style>
  <w:style w:type="paragraph" w:customStyle="1" w:styleId="Default">
    <w:name w:val="Default"/>
    <w:rsid w:val="00600E4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kern w:val="0"/>
      <w:lang w:eastAsia="es-ES"/>
      <w14:ligatures w14:val="none"/>
    </w:rPr>
  </w:style>
  <w:style w:type="table" w:styleId="Tablaconcuadrcula">
    <w:name w:val="Table Grid"/>
    <w:basedOn w:val="Tablanormal"/>
    <w:rsid w:val="00E70D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uiPriority w:val="99"/>
    <w:semiHidden/>
    <w:rsid w:val="00E70D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BFAE3E68F4904D8713A5D32B04D41E" ma:contentTypeVersion="18" ma:contentTypeDescription="Crear nuevo documento." ma:contentTypeScope="" ma:versionID="3f310b691897127b6fe87b10ea2812e9">
  <xsd:schema xmlns:xsd="http://www.w3.org/2001/XMLSchema" xmlns:xs="http://www.w3.org/2001/XMLSchema" xmlns:p="http://schemas.microsoft.com/office/2006/metadata/properties" xmlns:ns2="afc44d6d-d09c-456f-92b5-a2089f521b5e" xmlns:ns3="cbd7a006-556c-4b0c-b3f3-ba020ecabd4f" targetNamespace="http://schemas.microsoft.com/office/2006/metadata/properties" ma:root="true" ma:fieldsID="96291b7bea39a5cbdb7f486b4f11b522" ns2:_="" ns3:_="">
    <xsd:import namespace="afc44d6d-d09c-456f-92b5-a2089f521b5e"/>
    <xsd:import namespace="cbd7a006-556c-4b0c-b3f3-ba020ecab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44d6d-d09c-456f-92b5-a2089f521b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053e5821-0579-46cd-bfa1-5ddc3f62e2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7a006-556c-4b0c-b3f3-ba020ecabd4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3529f0d-82f7-4ca2-89ce-4f296919e124}" ma:internalName="TaxCatchAll" ma:showField="CatchAllData" ma:web="cbd7a006-556c-4b0c-b3f3-ba020ecabd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d7a006-556c-4b0c-b3f3-ba020ecabd4f" xsi:nil="true"/>
    <lcf76f155ced4ddcb4097134ff3c332f xmlns="afc44d6d-d09c-456f-92b5-a2089f521b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C3A4E0-620F-4D27-A073-3C2FD746FD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72279D-53E8-4495-8EF4-A9E77179B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c44d6d-d09c-456f-92b5-a2089f521b5e"/>
    <ds:schemaRef ds:uri="cbd7a006-556c-4b0c-b3f3-ba020ecab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63A6B8-69BB-4E56-A046-AA0FDF7A47A5}">
  <ds:schemaRefs>
    <ds:schemaRef ds:uri="http://schemas.microsoft.com/office/2006/metadata/properties"/>
    <ds:schemaRef ds:uri="http://schemas.microsoft.com/office/infopath/2007/PartnerControls"/>
    <ds:schemaRef ds:uri="cbd7a006-556c-4b0c-b3f3-ba020ecabd4f"/>
    <ds:schemaRef ds:uri="afc44d6d-d09c-456f-92b5-a2089f521b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336</Characters>
  <Application>Microsoft Office Word</Application>
  <DocSecurity>0</DocSecurity>
  <Lines>48</Lines>
  <Paragraphs>14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POPESCU FILOFTEIA</dc:creator>
  <cp:keywords/>
  <dc:description/>
  <cp:lastModifiedBy>Mª CARMEN GONZALO GADEA</cp:lastModifiedBy>
  <cp:revision>3</cp:revision>
  <dcterms:created xsi:type="dcterms:W3CDTF">2025-06-24T06:36:00Z</dcterms:created>
  <dcterms:modified xsi:type="dcterms:W3CDTF">2026-07-02T10:05:00Z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0x0101008FBFAE3E68F4904D8713A5D32B04D41E</vt:lpwstr>
  </property>
  <property fmtid="{D5CDD505-2E9C-101B-9397-08002B2CF9AE}" pid="3" name="MediaServiceImageTags">
    <vt:lpwstr/>
  </property>
</Properties>
</file>