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FC3" w:rsidRPr="002E62E3" w:rsidRDefault="00035FC3" w:rsidP="00B454E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color w:val="000000"/>
          <w:sz w:val="16"/>
          <w:szCs w:val="20"/>
        </w:rPr>
      </w:pPr>
      <w:r w:rsidRPr="002E62E3">
        <w:rPr>
          <w:rFonts w:ascii="Tahoma" w:hAnsi="Tahoma" w:cs="Tahoma"/>
          <w:b/>
          <w:color w:val="000000"/>
          <w:sz w:val="16"/>
          <w:szCs w:val="20"/>
        </w:rPr>
        <w:t xml:space="preserve">FORMULARIO SOLICITUD PARTICIPACIÓN EN </w:t>
      </w:r>
      <w:r w:rsidRPr="002E62E3">
        <w:rPr>
          <w:rFonts w:ascii="Tahoma" w:hAnsi="Tahoma" w:cs="Tahoma"/>
          <w:b/>
          <w:color w:val="000000"/>
          <w:sz w:val="16"/>
          <w:szCs w:val="20"/>
        </w:rPr>
        <w:br/>
        <w:t>CAMPEONATOS DE ESPAÑA UNIVERSITARIOS 201</w:t>
      </w:r>
      <w:r w:rsidR="00622665">
        <w:rPr>
          <w:rFonts w:ascii="Tahoma" w:hAnsi="Tahoma" w:cs="Tahoma"/>
          <w:b/>
          <w:color w:val="000000"/>
          <w:sz w:val="16"/>
          <w:szCs w:val="20"/>
        </w:rPr>
        <w:t>8</w:t>
      </w:r>
      <w:r w:rsidRPr="002E62E3">
        <w:rPr>
          <w:rFonts w:ascii="Tahoma" w:hAnsi="Tahoma" w:cs="Tahoma"/>
          <w:b/>
          <w:color w:val="000000"/>
          <w:sz w:val="16"/>
          <w:szCs w:val="20"/>
        </w:rPr>
        <w:t xml:space="preserve"> EN MODALIDADES INDIVIDUALES</w:t>
      </w:r>
    </w:p>
    <w:p w:rsidR="00035FC3" w:rsidRPr="002E62E3" w:rsidRDefault="00646364" w:rsidP="00B454EB">
      <w:pPr>
        <w:pStyle w:val="NormalWeb"/>
        <w:pBdr>
          <w:bottom w:val="single" w:sz="4" w:space="1" w:color="auto"/>
        </w:pBdr>
        <w:jc w:val="both"/>
        <w:rPr>
          <w:rFonts w:ascii="Tahoma" w:hAnsi="Tahoma" w:cs="Tahoma"/>
          <w:b/>
          <w:color w:val="000000"/>
          <w:sz w:val="16"/>
          <w:szCs w:val="16"/>
        </w:rPr>
      </w:pPr>
      <w:r>
        <w:rPr>
          <w:rFonts w:ascii="Tahoma" w:hAnsi="Tahoma" w:cs="Tahoma"/>
          <w:b/>
          <w:color w:val="000000"/>
          <w:sz w:val="16"/>
          <w:szCs w:val="16"/>
        </w:rPr>
        <w:t>Datos personales</w:t>
      </w:r>
    </w:p>
    <w:p w:rsidR="00646364" w:rsidRDefault="00646364" w:rsidP="00622665">
      <w:pPr>
        <w:pStyle w:val="NormalWeb"/>
        <w:numPr>
          <w:ilvl w:val="0"/>
          <w:numId w:val="3"/>
        </w:numPr>
        <w:spacing w:line="276" w:lineRule="auto"/>
        <w:ind w:left="284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Nombre y apellidos:</w:t>
      </w:r>
    </w:p>
    <w:p w:rsidR="00622665" w:rsidRDefault="00622665" w:rsidP="00622665">
      <w:pPr>
        <w:pStyle w:val="NormalWeb"/>
        <w:numPr>
          <w:ilvl w:val="0"/>
          <w:numId w:val="3"/>
        </w:numPr>
        <w:spacing w:line="276" w:lineRule="auto"/>
        <w:ind w:left="284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DNI o Pasaporte:</w:t>
      </w:r>
    </w:p>
    <w:p w:rsidR="00622665" w:rsidRDefault="00622665" w:rsidP="00622665">
      <w:pPr>
        <w:pStyle w:val="NormalWeb"/>
        <w:numPr>
          <w:ilvl w:val="0"/>
          <w:numId w:val="3"/>
        </w:numPr>
        <w:spacing w:line="276" w:lineRule="auto"/>
        <w:ind w:left="284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Fecha de caducidad del DNI o Pasaporte:</w:t>
      </w:r>
    </w:p>
    <w:p w:rsidR="00035FC3" w:rsidRPr="00646364" w:rsidRDefault="00980A06" w:rsidP="00622665">
      <w:pPr>
        <w:pStyle w:val="NormalWeb"/>
        <w:numPr>
          <w:ilvl w:val="0"/>
          <w:numId w:val="3"/>
        </w:numPr>
        <w:spacing w:line="276" w:lineRule="auto"/>
        <w:ind w:left="284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Fecha de nacimiento</w:t>
      </w:r>
      <w:r w:rsidRPr="002E62E3">
        <w:rPr>
          <w:rFonts w:ascii="Tahoma" w:hAnsi="Tahoma" w:cs="Tahoma"/>
          <w:color w:val="000000"/>
          <w:sz w:val="16"/>
          <w:szCs w:val="16"/>
        </w:rPr>
        <w:t xml:space="preserve">: 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</w:p>
    <w:p w:rsidR="00524B74" w:rsidRPr="00524B74" w:rsidRDefault="00035FC3" w:rsidP="00622665">
      <w:pPr>
        <w:pStyle w:val="NormalWeb"/>
        <w:numPr>
          <w:ilvl w:val="0"/>
          <w:numId w:val="3"/>
        </w:numPr>
        <w:spacing w:line="276" w:lineRule="auto"/>
        <w:ind w:left="284"/>
        <w:rPr>
          <w:rFonts w:ascii="Tahoma" w:hAnsi="Tahoma" w:cs="Tahoma"/>
          <w:color w:val="000000"/>
          <w:sz w:val="16"/>
          <w:szCs w:val="16"/>
        </w:rPr>
      </w:pPr>
      <w:r w:rsidRPr="002E62E3">
        <w:rPr>
          <w:rFonts w:ascii="Tahoma" w:hAnsi="Tahoma" w:cs="Tahoma"/>
          <w:color w:val="000000"/>
          <w:sz w:val="16"/>
          <w:szCs w:val="16"/>
        </w:rPr>
        <w:t>Correo electrónico:</w:t>
      </w:r>
    </w:p>
    <w:p w:rsidR="00524B74" w:rsidRDefault="00035FC3" w:rsidP="00622665">
      <w:pPr>
        <w:pStyle w:val="NormalWeb"/>
        <w:numPr>
          <w:ilvl w:val="0"/>
          <w:numId w:val="3"/>
        </w:numPr>
        <w:spacing w:line="276" w:lineRule="auto"/>
        <w:ind w:left="284"/>
        <w:rPr>
          <w:rFonts w:ascii="Tahoma" w:hAnsi="Tahoma" w:cs="Tahoma"/>
          <w:color w:val="000000"/>
          <w:sz w:val="16"/>
          <w:szCs w:val="16"/>
        </w:rPr>
      </w:pPr>
      <w:r w:rsidRPr="002E62E3">
        <w:rPr>
          <w:rFonts w:ascii="Tahoma" w:hAnsi="Tahoma" w:cs="Tahoma"/>
          <w:color w:val="000000"/>
          <w:sz w:val="16"/>
          <w:szCs w:val="16"/>
        </w:rPr>
        <w:t>Teléfono</w:t>
      </w:r>
      <w:r w:rsidR="00980A06">
        <w:rPr>
          <w:rFonts w:ascii="Tahoma" w:hAnsi="Tahoma" w:cs="Tahoma"/>
          <w:color w:val="000000"/>
          <w:sz w:val="16"/>
          <w:szCs w:val="16"/>
        </w:rPr>
        <w:t xml:space="preserve"> móvil</w:t>
      </w:r>
      <w:r w:rsidRPr="002E62E3">
        <w:rPr>
          <w:rFonts w:ascii="Tahoma" w:hAnsi="Tahoma" w:cs="Tahoma"/>
          <w:color w:val="000000"/>
          <w:sz w:val="16"/>
          <w:szCs w:val="16"/>
        </w:rPr>
        <w:t>:</w:t>
      </w:r>
    </w:p>
    <w:p w:rsidR="00035FC3" w:rsidRPr="002E62E3" w:rsidRDefault="00035FC3" w:rsidP="00622665">
      <w:pPr>
        <w:pStyle w:val="NormalWeb"/>
        <w:numPr>
          <w:ilvl w:val="0"/>
          <w:numId w:val="3"/>
        </w:numPr>
        <w:spacing w:line="276" w:lineRule="auto"/>
        <w:ind w:left="284"/>
        <w:rPr>
          <w:rFonts w:ascii="Tahoma" w:hAnsi="Tahoma" w:cs="Tahoma"/>
          <w:color w:val="000000"/>
          <w:sz w:val="16"/>
          <w:szCs w:val="16"/>
        </w:rPr>
      </w:pPr>
      <w:r w:rsidRPr="002E62E3">
        <w:rPr>
          <w:rFonts w:ascii="Tahoma" w:hAnsi="Tahoma" w:cs="Tahoma"/>
          <w:color w:val="000000"/>
          <w:sz w:val="16"/>
          <w:szCs w:val="16"/>
        </w:rPr>
        <w:t>Deporte al que se solicita participación:</w:t>
      </w:r>
    </w:p>
    <w:p w:rsidR="00524B74" w:rsidRDefault="00035FC3" w:rsidP="00622665">
      <w:pPr>
        <w:pStyle w:val="NormalWeb"/>
        <w:numPr>
          <w:ilvl w:val="0"/>
          <w:numId w:val="3"/>
        </w:numPr>
        <w:spacing w:line="276" w:lineRule="auto"/>
        <w:ind w:left="284"/>
        <w:rPr>
          <w:rFonts w:ascii="Tahoma" w:hAnsi="Tahoma" w:cs="Tahoma"/>
          <w:color w:val="000000"/>
          <w:sz w:val="16"/>
          <w:szCs w:val="16"/>
        </w:rPr>
      </w:pPr>
      <w:r w:rsidRPr="002E62E3">
        <w:rPr>
          <w:rFonts w:ascii="Tahoma" w:hAnsi="Tahoma" w:cs="Tahoma"/>
          <w:color w:val="000000"/>
          <w:sz w:val="16"/>
          <w:szCs w:val="16"/>
        </w:rPr>
        <w:t xml:space="preserve">En caso de ser </w:t>
      </w:r>
      <w:r w:rsidR="00646364">
        <w:rPr>
          <w:rFonts w:ascii="Tahoma" w:hAnsi="Tahoma" w:cs="Tahoma"/>
          <w:color w:val="000000"/>
          <w:sz w:val="16"/>
          <w:szCs w:val="16"/>
        </w:rPr>
        <w:t>necesario,</w:t>
      </w:r>
      <w:r w:rsidRPr="002E62E3">
        <w:rPr>
          <w:rFonts w:ascii="Tahoma" w:hAnsi="Tahoma" w:cs="Tahoma"/>
          <w:color w:val="000000"/>
          <w:sz w:val="16"/>
          <w:szCs w:val="16"/>
        </w:rPr>
        <w:t xml:space="preserve"> indicar pruebas que solicita inscribirse:</w:t>
      </w:r>
    </w:p>
    <w:p w:rsidR="00622665" w:rsidRDefault="00035FC3" w:rsidP="00622665">
      <w:pPr>
        <w:pStyle w:val="NormalWeb"/>
        <w:numPr>
          <w:ilvl w:val="0"/>
          <w:numId w:val="3"/>
        </w:numPr>
        <w:spacing w:line="276" w:lineRule="auto"/>
        <w:ind w:left="284"/>
        <w:rPr>
          <w:rFonts w:ascii="Tahoma" w:hAnsi="Tahoma" w:cs="Tahoma"/>
          <w:color w:val="000000"/>
          <w:sz w:val="16"/>
          <w:szCs w:val="16"/>
        </w:rPr>
      </w:pPr>
      <w:r w:rsidRPr="00524B74">
        <w:rPr>
          <w:rFonts w:ascii="Tahoma" w:hAnsi="Tahoma" w:cs="Tahoma"/>
          <w:color w:val="000000"/>
          <w:sz w:val="16"/>
          <w:szCs w:val="16"/>
        </w:rPr>
        <w:t xml:space="preserve">En caso de </w:t>
      </w:r>
      <w:r w:rsidR="00646364">
        <w:rPr>
          <w:rFonts w:ascii="Tahoma" w:hAnsi="Tahoma" w:cs="Tahoma"/>
          <w:color w:val="000000"/>
          <w:sz w:val="16"/>
          <w:szCs w:val="16"/>
        </w:rPr>
        <w:t>que el CSD exija</w:t>
      </w:r>
      <w:r w:rsidRPr="00524B74">
        <w:rPr>
          <w:rFonts w:ascii="Tahoma" w:hAnsi="Tahoma" w:cs="Tahoma"/>
          <w:color w:val="000000"/>
          <w:sz w:val="16"/>
          <w:szCs w:val="16"/>
        </w:rPr>
        <w:t xml:space="preserve"> marca mínima</w:t>
      </w:r>
      <w:r w:rsidR="00524B74" w:rsidRPr="00524B74">
        <w:rPr>
          <w:rFonts w:ascii="Tahoma" w:hAnsi="Tahoma" w:cs="Tahoma"/>
          <w:color w:val="000000"/>
          <w:sz w:val="16"/>
          <w:szCs w:val="16"/>
        </w:rPr>
        <w:t xml:space="preserve">, </w:t>
      </w:r>
      <w:r w:rsidRPr="00524B74">
        <w:rPr>
          <w:rFonts w:ascii="Tahoma" w:hAnsi="Tahoma" w:cs="Tahoma"/>
          <w:color w:val="000000"/>
          <w:sz w:val="16"/>
          <w:szCs w:val="16"/>
        </w:rPr>
        <w:t xml:space="preserve">se deberá </w:t>
      </w:r>
      <w:r w:rsidR="00622665">
        <w:rPr>
          <w:rFonts w:ascii="Tahoma" w:hAnsi="Tahoma" w:cs="Tahoma"/>
          <w:color w:val="000000"/>
          <w:sz w:val="16"/>
          <w:szCs w:val="16"/>
        </w:rPr>
        <w:t>enviar junto con este formulario de solicitud</w:t>
      </w:r>
      <w:r w:rsidRPr="00524B74">
        <w:rPr>
          <w:rFonts w:ascii="Tahoma" w:hAnsi="Tahoma" w:cs="Tahoma"/>
          <w:color w:val="000000"/>
          <w:sz w:val="16"/>
          <w:szCs w:val="16"/>
        </w:rPr>
        <w:t xml:space="preserve"> </w:t>
      </w:r>
      <w:r w:rsidR="00524B74" w:rsidRPr="00524B74">
        <w:rPr>
          <w:rFonts w:ascii="Tahoma" w:hAnsi="Tahoma" w:cs="Tahoma"/>
          <w:color w:val="000000"/>
          <w:sz w:val="16"/>
          <w:szCs w:val="16"/>
        </w:rPr>
        <w:t>el</w:t>
      </w:r>
      <w:r w:rsidRPr="00524B74">
        <w:rPr>
          <w:rFonts w:ascii="Tahoma" w:hAnsi="Tahoma" w:cs="Tahoma"/>
          <w:color w:val="000000"/>
          <w:sz w:val="16"/>
          <w:szCs w:val="16"/>
        </w:rPr>
        <w:t xml:space="preserve"> certificado </w:t>
      </w:r>
      <w:r w:rsidR="00622665">
        <w:rPr>
          <w:rFonts w:ascii="Tahoma" w:hAnsi="Tahoma" w:cs="Tahoma"/>
          <w:color w:val="000000"/>
          <w:sz w:val="16"/>
          <w:szCs w:val="16"/>
        </w:rPr>
        <w:t>necesario según</w:t>
      </w:r>
      <w:r w:rsidR="002E62E3" w:rsidRPr="00524B74">
        <w:rPr>
          <w:rFonts w:ascii="Tahoma" w:hAnsi="Tahoma" w:cs="Tahoma"/>
          <w:color w:val="000000"/>
          <w:sz w:val="16"/>
          <w:szCs w:val="16"/>
        </w:rPr>
        <w:t xml:space="preserve"> el Reglamento Técnico: </w:t>
      </w:r>
      <w:hyperlink r:id="rId7" w:history="1">
        <w:r w:rsidR="00622665" w:rsidRPr="002E7AFF">
          <w:rPr>
            <w:rStyle w:val="Hipervnculo"/>
            <w:rFonts w:ascii="Tahoma" w:hAnsi="Tahoma" w:cs="Tahoma"/>
            <w:sz w:val="16"/>
            <w:szCs w:val="16"/>
          </w:rPr>
          <w:t>http://www.csd.gob.es/csd/promocion/deporte-universitario/3CampEspUniv/2Reglam/reglamentos-tecnicos/</w:t>
        </w:r>
      </w:hyperlink>
      <w:r w:rsidR="00622665">
        <w:rPr>
          <w:rFonts w:ascii="Tahoma" w:hAnsi="Tahoma" w:cs="Tahoma"/>
          <w:color w:val="000000"/>
          <w:sz w:val="16"/>
          <w:szCs w:val="16"/>
        </w:rPr>
        <w:t xml:space="preserve"> </w:t>
      </w:r>
    </w:p>
    <w:p w:rsidR="00622665" w:rsidRDefault="00900D9A" w:rsidP="00622665">
      <w:pPr>
        <w:pStyle w:val="NormalWeb"/>
        <w:numPr>
          <w:ilvl w:val="0"/>
          <w:numId w:val="3"/>
        </w:numPr>
        <w:spacing w:line="276" w:lineRule="auto"/>
        <w:ind w:left="284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noProof/>
          <w:color w:val="000000"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1663700</wp:posOffset>
                </wp:positionH>
                <wp:positionV relativeFrom="paragraph">
                  <wp:posOffset>235585</wp:posOffset>
                </wp:positionV>
                <wp:extent cx="1424940" cy="1481455"/>
                <wp:effectExtent l="10160" t="6985" r="12700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4940" cy="148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71093" id="Rectangle 2" o:spid="_x0000_s1026" style="position:absolute;margin-left:131pt;margin-top:18.55pt;width:112.2pt;height:1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"/>
            </w:pict>
          </mc:Fallback>
        </mc:AlternateContent>
      </w:r>
      <w:r w:rsidR="00622665">
        <w:rPr>
          <w:rFonts w:ascii="Tahoma" w:hAnsi="Tahoma" w:cs="Tahoma"/>
          <w:color w:val="000000"/>
          <w:sz w:val="16"/>
          <w:szCs w:val="16"/>
        </w:rPr>
        <w:t>Pega en el siguiente apartado una fotografía digital de “tipo carnet”.</w:t>
      </w:r>
    </w:p>
    <w:p w:rsidR="00622665" w:rsidRDefault="00622665" w:rsidP="00622665">
      <w:pPr>
        <w:pStyle w:val="NormalWeb"/>
        <w:rPr>
          <w:rFonts w:ascii="Tahoma" w:hAnsi="Tahoma" w:cs="Tahoma"/>
          <w:color w:val="000000"/>
          <w:sz w:val="16"/>
          <w:szCs w:val="16"/>
        </w:rPr>
      </w:pPr>
    </w:p>
    <w:p w:rsidR="00622665" w:rsidRDefault="00622665" w:rsidP="00622665">
      <w:pPr>
        <w:pStyle w:val="NormalWeb"/>
        <w:rPr>
          <w:rFonts w:ascii="Tahoma" w:hAnsi="Tahoma" w:cs="Tahoma"/>
          <w:color w:val="000000"/>
          <w:sz w:val="16"/>
          <w:szCs w:val="16"/>
        </w:rPr>
      </w:pPr>
    </w:p>
    <w:p w:rsidR="00622665" w:rsidRDefault="00622665" w:rsidP="00622665">
      <w:pPr>
        <w:pStyle w:val="NormalWeb"/>
        <w:rPr>
          <w:rFonts w:ascii="Tahoma" w:hAnsi="Tahoma" w:cs="Tahoma"/>
          <w:color w:val="000000"/>
          <w:sz w:val="16"/>
          <w:szCs w:val="16"/>
        </w:rPr>
      </w:pPr>
    </w:p>
    <w:p w:rsidR="00622665" w:rsidRDefault="00622665" w:rsidP="00622665">
      <w:pPr>
        <w:pStyle w:val="NormalWeb"/>
        <w:rPr>
          <w:rFonts w:ascii="Tahoma" w:hAnsi="Tahoma" w:cs="Tahoma"/>
          <w:color w:val="000000"/>
          <w:sz w:val="16"/>
          <w:szCs w:val="16"/>
        </w:rPr>
      </w:pPr>
    </w:p>
    <w:p w:rsidR="00622665" w:rsidRPr="00622665" w:rsidRDefault="00622665" w:rsidP="00622665">
      <w:pPr>
        <w:pStyle w:val="NormalWeb"/>
        <w:rPr>
          <w:rFonts w:ascii="Tahoma" w:hAnsi="Tahoma" w:cs="Tahoma"/>
          <w:color w:val="000000"/>
          <w:sz w:val="16"/>
          <w:szCs w:val="16"/>
        </w:rPr>
      </w:pPr>
    </w:p>
    <w:p w:rsidR="00B454EB" w:rsidRDefault="00B454EB" w:rsidP="00B454EB">
      <w:pPr>
        <w:pStyle w:val="NormalWeb"/>
        <w:pBdr>
          <w:bottom w:val="single" w:sz="4" w:space="1" w:color="auto"/>
        </w:pBdr>
        <w:jc w:val="both"/>
        <w:rPr>
          <w:rFonts w:ascii="Tahoma" w:hAnsi="Tahoma" w:cs="Tahoma"/>
          <w:b/>
          <w:color w:val="000000"/>
          <w:sz w:val="16"/>
          <w:szCs w:val="16"/>
        </w:rPr>
      </w:pPr>
      <w:r>
        <w:rPr>
          <w:rFonts w:ascii="Tahoma" w:hAnsi="Tahoma" w:cs="Tahoma"/>
          <w:b/>
          <w:color w:val="000000"/>
          <w:sz w:val="16"/>
          <w:szCs w:val="16"/>
        </w:rPr>
        <w:t>¿Dispones de una Beca de Estudios por Mejor Deportista de Aragón?</w:t>
      </w:r>
      <w:r w:rsidRPr="002E62E3">
        <w:rPr>
          <w:rFonts w:ascii="Tahoma" w:hAnsi="Tahoma" w:cs="Tahoma"/>
          <w:b/>
          <w:color w:val="000000"/>
          <w:sz w:val="16"/>
          <w:szCs w:val="16"/>
        </w:rPr>
        <w:t>:</w:t>
      </w:r>
    </w:p>
    <w:p w:rsidR="00622665" w:rsidRPr="002E62E3" w:rsidRDefault="00622665" w:rsidP="00B454EB">
      <w:pPr>
        <w:pStyle w:val="NormalWeb"/>
        <w:pBdr>
          <w:bottom w:val="single" w:sz="4" w:space="1" w:color="auto"/>
        </w:pBdr>
        <w:jc w:val="both"/>
        <w:rPr>
          <w:rFonts w:ascii="Tahoma" w:hAnsi="Tahoma" w:cs="Tahoma"/>
          <w:b/>
          <w:color w:val="000000"/>
          <w:sz w:val="16"/>
          <w:szCs w:val="16"/>
        </w:rPr>
      </w:pPr>
    </w:p>
    <w:p w:rsidR="00035FC3" w:rsidRPr="002E62E3" w:rsidRDefault="00622665" w:rsidP="00622665">
      <w:pPr>
        <w:pStyle w:val="NormalWeb"/>
        <w:pBdr>
          <w:bottom w:val="single" w:sz="4" w:space="1" w:color="auto"/>
        </w:pBdr>
        <w:jc w:val="both"/>
        <w:rPr>
          <w:rFonts w:ascii="Tahoma" w:hAnsi="Tahoma" w:cs="Tahoma"/>
          <w:b/>
          <w:color w:val="000000"/>
          <w:sz w:val="16"/>
          <w:szCs w:val="16"/>
        </w:rPr>
      </w:pPr>
      <w:r>
        <w:rPr>
          <w:rFonts w:ascii="Tahoma" w:hAnsi="Tahoma" w:cs="Tahoma"/>
          <w:b/>
          <w:color w:val="000000"/>
          <w:sz w:val="16"/>
          <w:szCs w:val="16"/>
        </w:rPr>
        <w:t xml:space="preserve">1 </w:t>
      </w:r>
      <w:r w:rsidR="00035FC3" w:rsidRPr="002E62E3">
        <w:rPr>
          <w:rFonts w:ascii="Tahoma" w:hAnsi="Tahoma" w:cs="Tahoma"/>
          <w:b/>
          <w:color w:val="000000"/>
          <w:sz w:val="16"/>
          <w:szCs w:val="16"/>
        </w:rPr>
        <w:t>Participación en programas de promoción del Servicio de A. Deportivas:</w:t>
      </w:r>
    </w:p>
    <w:p w:rsidR="00035FC3" w:rsidRDefault="00035FC3" w:rsidP="00B454EB">
      <w:pPr>
        <w:pStyle w:val="NormalWeb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2E62E3">
        <w:rPr>
          <w:rFonts w:ascii="Tahoma" w:hAnsi="Tahoma" w:cs="Tahoma"/>
          <w:color w:val="000000"/>
          <w:sz w:val="16"/>
          <w:szCs w:val="16"/>
        </w:rPr>
        <w:t xml:space="preserve">Indicar actividades, torneos, secciones y resultados deportivos en los que se ha participado: </w:t>
      </w:r>
      <w:r w:rsidRPr="002E62E3">
        <w:rPr>
          <w:rFonts w:ascii="Tahoma" w:hAnsi="Tahoma" w:cs="Tahoma"/>
          <w:i/>
          <w:color w:val="808080" w:themeColor="background1" w:themeShade="80"/>
          <w:sz w:val="16"/>
          <w:szCs w:val="16"/>
        </w:rPr>
        <w:t xml:space="preserve">(Criterios de valoración: </w:t>
      </w:r>
      <w:r w:rsidR="005F5B3D">
        <w:rPr>
          <w:rFonts w:ascii="Tahoma" w:hAnsi="Tahoma" w:cs="Tahoma"/>
          <w:i/>
          <w:color w:val="808080" w:themeColor="background1" w:themeShade="80"/>
          <w:sz w:val="16"/>
          <w:szCs w:val="16"/>
        </w:rPr>
        <w:t xml:space="preserve">número de deportes en los que participa, </w:t>
      </w:r>
      <w:r w:rsidRPr="002E62E3">
        <w:rPr>
          <w:rFonts w:ascii="Tahoma" w:hAnsi="Tahoma" w:cs="Tahoma"/>
          <w:i/>
          <w:color w:val="808080" w:themeColor="background1" w:themeShade="80"/>
          <w:sz w:val="16"/>
          <w:szCs w:val="16"/>
        </w:rPr>
        <w:t>regularidad de asistencia, resultados</w:t>
      </w:r>
      <w:r w:rsidR="005F5B3D">
        <w:rPr>
          <w:rFonts w:ascii="Tahoma" w:hAnsi="Tahoma" w:cs="Tahoma"/>
          <w:i/>
          <w:color w:val="808080" w:themeColor="background1" w:themeShade="80"/>
          <w:sz w:val="16"/>
          <w:szCs w:val="16"/>
        </w:rPr>
        <w:t xml:space="preserve"> en competiciones, representación externa</w:t>
      </w:r>
      <w:r w:rsidR="00646364">
        <w:rPr>
          <w:rFonts w:ascii="Tahoma" w:hAnsi="Tahoma" w:cs="Tahoma"/>
          <w:i/>
          <w:color w:val="808080" w:themeColor="background1" w:themeShade="80"/>
          <w:sz w:val="16"/>
          <w:szCs w:val="16"/>
        </w:rPr>
        <w:t>, voluntariado</w:t>
      </w:r>
      <w:r w:rsidR="005F5B3D">
        <w:rPr>
          <w:rFonts w:ascii="Tahoma" w:hAnsi="Tahoma" w:cs="Tahoma"/>
          <w:i/>
          <w:color w:val="808080" w:themeColor="background1" w:themeShade="80"/>
          <w:sz w:val="16"/>
          <w:szCs w:val="16"/>
        </w:rPr>
        <w:t xml:space="preserve"> y otro</w:t>
      </w:r>
      <w:r w:rsidRPr="002E62E3">
        <w:rPr>
          <w:rFonts w:ascii="Tahoma" w:hAnsi="Tahoma" w:cs="Tahoma"/>
          <w:i/>
          <w:color w:val="808080" w:themeColor="background1" w:themeShade="80"/>
          <w:sz w:val="16"/>
          <w:szCs w:val="16"/>
        </w:rPr>
        <w:t xml:space="preserve">s </w:t>
      </w:r>
      <w:r w:rsidR="005F5B3D">
        <w:rPr>
          <w:rFonts w:ascii="Tahoma" w:hAnsi="Tahoma" w:cs="Tahoma"/>
          <w:i/>
          <w:color w:val="808080" w:themeColor="background1" w:themeShade="80"/>
          <w:sz w:val="16"/>
          <w:szCs w:val="16"/>
        </w:rPr>
        <w:t>méritos</w:t>
      </w:r>
      <w:r w:rsidRPr="002E62E3">
        <w:rPr>
          <w:rFonts w:ascii="Tahoma" w:hAnsi="Tahoma" w:cs="Tahoma"/>
          <w:i/>
          <w:color w:val="808080" w:themeColor="background1" w:themeShade="80"/>
          <w:sz w:val="16"/>
          <w:szCs w:val="16"/>
        </w:rPr>
        <w:t>)</w:t>
      </w:r>
      <w:r w:rsidR="00B454EB">
        <w:rPr>
          <w:rFonts w:ascii="Tahoma" w:hAnsi="Tahoma" w:cs="Tahoma"/>
          <w:i/>
          <w:color w:val="808080" w:themeColor="background1" w:themeShade="80"/>
          <w:sz w:val="16"/>
          <w:szCs w:val="16"/>
        </w:rPr>
        <w:t>.</w:t>
      </w:r>
    </w:p>
    <w:p w:rsidR="002E62E3" w:rsidRDefault="002E62E3" w:rsidP="00B454EB">
      <w:pPr>
        <w:pStyle w:val="NormalWeb"/>
        <w:jc w:val="both"/>
        <w:rPr>
          <w:rFonts w:ascii="Tahoma" w:hAnsi="Tahoma" w:cs="Tahoma"/>
          <w:i/>
          <w:color w:val="000000"/>
          <w:sz w:val="16"/>
          <w:szCs w:val="16"/>
        </w:rPr>
      </w:pPr>
    </w:p>
    <w:p w:rsidR="002E62E3" w:rsidRPr="002E62E3" w:rsidRDefault="00622665" w:rsidP="00622665">
      <w:pPr>
        <w:pStyle w:val="NormalWeb"/>
        <w:pBdr>
          <w:bottom w:val="single" w:sz="4" w:space="1" w:color="auto"/>
        </w:pBdr>
        <w:jc w:val="both"/>
        <w:rPr>
          <w:rFonts w:ascii="Tahoma" w:hAnsi="Tahoma" w:cs="Tahoma"/>
          <w:b/>
          <w:color w:val="000000"/>
          <w:sz w:val="16"/>
          <w:szCs w:val="16"/>
        </w:rPr>
      </w:pPr>
      <w:r>
        <w:rPr>
          <w:rFonts w:ascii="Tahoma" w:hAnsi="Tahoma" w:cs="Tahoma"/>
          <w:b/>
          <w:color w:val="000000"/>
          <w:sz w:val="16"/>
          <w:szCs w:val="16"/>
        </w:rPr>
        <w:t xml:space="preserve">2 </w:t>
      </w:r>
      <w:r w:rsidR="005F5B3D">
        <w:rPr>
          <w:rFonts w:ascii="Tahoma" w:hAnsi="Tahoma" w:cs="Tahoma"/>
          <w:b/>
          <w:color w:val="000000"/>
          <w:sz w:val="16"/>
          <w:szCs w:val="16"/>
        </w:rPr>
        <w:t>Currículum deportivo de la</w:t>
      </w:r>
      <w:r w:rsidR="002E62E3" w:rsidRPr="002E62E3">
        <w:rPr>
          <w:rFonts w:ascii="Tahoma" w:hAnsi="Tahoma" w:cs="Tahoma"/>
          <w:b/>
          <w:color w:val="000000"/>
          <w:sz w:val="16"/>
          <w:szCs w:val="16"/>
        </w:rPr>
        <w:t>s dos últimas temporadas:</w:t>
      </w:r>
    </w:p>
    <w:p w:rsidR="00980A06" w:rsidRDefault="002E62E3" w:rsidP="00B454EB">
      <w:pPr>
        <w:pStyle w:val="NormalWeb"/>
        <w:jc w:val="both"/>
        <w:rPr>
          <w:rFonts w:ascii="Tahoma" w:hAnsi="Tahoma" w:cs="Tahoma"/>
          <w:i/>
          <w:color w:val="808080" w:themeColor="background1" w:themeShade="80"/>
          <w:sz w:val="16"/>
          <w:szCs w:val="16"/>
        </w:rPr>
      </w:pPr>
      <w:r w:rsidRPr="002E62E3">
        <w:rPr>
          <w:rFonts w:ascii="Tahoma" w:hAnsi="Tahoma" w:cs="Tahoma"/>
          <w:color w:val="000000"/>
          <w:sz w:val="16"/>
          <w:szCs w:val="16"/>
        </w:rPr>
        <w:t xml:space="preserve">Indicar únicamente datos relevantes: </w:t>
      </w:r>
      <w:r w:rsidRPr="002E62E3">
        <w:rPr>
          <w:rFonts w:ascii="Tahoma" w:hAnsi="Tahoma" w:cs="Tahoma"/>
          <w:i/>
          <w:color w:val="808080" w:themeColor="background1" w:themeShade="80"/>
          <w:sz w:val="16"/>
          <w:szCs w:val="16"/>
        </w:rPr>
        <w:t xml:space="preserve">(Criterios de valoración: deportistas de alto </w:t>
      </w:r>
      <w:r w:rsidR="005F5B3D">
        <w:rPr>
          <w:rFonts w:ascii="Tahoma" w:hAnsi="Tahoma" w:cs="Tahoma"/>
          <w:i/>
          <w:color w:val="808080" w:themeColor="background1" w:themeShade="80"/>
          <w:sz w:val="16"/>
          <w:szCs w:val="16"/>
        </w:rPr>
        <w:t>nivel/</w:t>
      </w:r>
      <w:r w:rsidRPr="002E62E3">
        <w:rPr>
          <w:rFonts w:ascii="Tahoma" w:hAnsi="Tahoma" w:cs="Tahoma"/>
          <w:i/>
          <w:color w:val="808080" w:themeColor="background1" w:themeShade="80"/>
          <w:sz w:val="16"/>
          <w:szCs w:val="16"/>
        </w:rPr>
        <w:t xml:space="preserve">rendimiento, </w:t>
      </w:r>
      <w:r w:rsidR="005F5B3D">
        <w:rPr>
          <w:rFonts w:ascii="Tahoma" w:hAnsi="Tahoma" w:cs="Tahoma"/>
          <w:i/>
          <w:color w:val="808080" w:themeColor="background1" w:themeShade="80"/>
          <w:sz w:val="16"/>
          <w:szCs w:val="16"/>
        </w:rPr>
        <w:t xml:space="preserve">resultados en </w:t>
      </w:r>
      <w:r w:rsidRPr="002E62E3">
        <w:rPr>
          <w:rFonts w:ascii="Tahoma" w:hAnsi="Tahoma" w:cs="Tahoma"/>
          <w:i/>
          <w:color w:val="808080" w:themeColor="background1" w:themeShade="80"/>
          <w:sz w:val="16"/>
          <w:szCs w:val="16"/>
        </w:rPr>
        <w:t xml:space="preserve">competiciones internacionales, </w:t>
      </w:r>
      <w:r w:rsidR="005F5B3D">
        <w:rPr>
          <w:rFonts w:ascii="Tahoma" w:hAnsi="Tahoma" w:cs="Tahoma"/>
          <w:i/>
          <w:color w:val="808080" w:themeColor="background1" w:themeShade="80"/>
          <w:sz w:val="16"/>
          <w:szCs w:val="16"/>
        </w:rPr>
        <w:t>resultados en</w:t>
      </w:r>
      <w:r w:rsidR="005F5B3D" w:rsidRPr="002E62E3">
        <w:rPr>
          <w:rFonts w:ascii="Tahoma" w:hAnsi="Tahoma" w:cs="Tahoma"/>
          <w:i/>
          <w:color w:val="808080" w:themeColor="background1" w:themeShade="80"/>
          <w:sz w:val="16"/>
          <w:szCs w:val="16"/>
        </w:rPr>
        <w:t xml:space="preserve"> </w:t>
      </w:r>
      <w:r w:rsidRPr="002E62E3">
        <w:rPr>
          <w:rFonts w:ascii="Tahoma" w:hAnsi="Tahoma" w:cs="Tahoma"/>
          <w:i/>
          <w:color w:val="808080" w:themeColor="background1" w:themeShade="80"/>
          <w:sz w:val="16"/>
          <w:szCs w:val="16"/>
        </w:rPr>
        <w:t xml:space="preserve">competiciones nacionales, </w:t>
      </w:r>
      <w:r w:rsidR="00646364">
        <w:rPr>
          <w:rFonts w:ascii="Tahoma" w:hAnsi="Tahoma" w:cs="Tahoma"/>
          <w:i/>
          <w:color w:val="808080" w:themeColor="background1" w:themeShade="80"/>
          <w:sz w:val="16"/>
          <w:szCs w:val="16"/>
        </w:rPr>
        <w:t xml:space="preserve">deportista federado, </w:t>
      </w:r>
      <w:r w:rsidR="005F5B3D">
        <w:rPr>
          <w:rFonts w:ascii="Tahoma" w:hAnsi="Tahoma" w:cs="Tahoma"/>
          <w:i/>
          <w:color w:val="808080" w:themeColor="background1" w:themeShade="80"/>
          <w:sz w:val="16"/>
          <w:szCs w:val="16"/>
        </w:rPr>
        <w:t xml:space="preserve">competir de forma </w:t>
      </w:r>
      <w:r w:rsidRPr="002E62E3">
        <w:rPr>
          <w:rFonts w:ascii="Tahoma" w:hAnsi="Tahoma" w:cs="Tahoma"/>
          <w:i/>
          <w:color w:val="808080" w:themeColor="background1" w:themeShade="80"/>
          <w:sz w:val="16"/>
          <w:szCs w:val="16"/>
        </w:rPr>
        <w:t>regular y otros)</w:t>
      </w:r>
      <w:r w:rsidR="00980A06">
        <w:rPr>
          <w:rFonts w:ascii="Tahoma" w:hAnsi="Tahoma" w:cs="Tahoma"/>
          <w:i/>
          <w:color w:val="808080" w:themeColor="background1" w:themeShade="80"/>
          <w:sz w:val="16"/>
          <w:szCs w:val="16"/>
        </w:rPr>
        <w:t xml:space="preserve"> </w:t>
      </w:r>
    </w:p>
    <w:p w:rsidR="00F823E0" w:rsidRDefault="00F823E0" w:rsidP="00B454EB">
      <w:pPr>
        <w:pStyle w:val="NormalWeb"/>
        <w:jc w:val="both"/>
        <w:rPr>
          <w:rFonts w:ascii="Tahoma" w:hAnsi="Tahoma" w:cs="Tahoma"/>
          <w:i/>
          <w:color w:val="000000"/>
          <w:sz w:val="16"/>
          <w:szCs w:val="16"/>
        </w:rPr>
      </w:pPr>
      <w:bookmarkStart w:id="0" w:name="_GoBack"/>
      <w:bookmarkEnd w:id="0"/>
    </w:p>
    <w:p w:rsidR="002E62E3" w:rsidRDefault="002E62E3" w:rsidP="00B454EB">
      <w:pPr>
        <w:pStyle w:val="NormalWeb"/>
        <w:jc w:val="both"/>
        <w:rPr>
          <w:rFonts w:ascii="Tahoma" w:hAnsi="Tahoma" w:cs="Tahoma"/>
          <w:i/>
          <w:color w:val="808080" w:themeColor="background1" w:themeShade="80"/>
          <w:sz w:val="16"/>
          <w:szCs w:val="16"/>
        </w:rPr>
      </w:pPr>
    </w:p>
    <w:p w:rsidR="002E62E3" w:rsidRPr="002E62E3" w:rsidRDefault="00622665" w:rsidP="00622665">
      <w:pPr>
        <w:pStyle w:val="NormalWeb"/>
        <w:pBdr>
          <w:bottom w:val="single" w:sz="4" w:space="1" w:color="auto"/>
        </w:pBdr>
        <w:jc w:val="both"/>
        <w:rPr>
          <w:rFonts w:ascii="Tahoma" w:hAnsi="Tahoma" w:cs="Tahoma"/>
          <w:b/>
          <w:color w:val="000000"/>
          <w:sz w:val="16"/>
          <w:szCs w:val="16"/>
        </w:rPr>
      </w:pPr>
      <w:r>
        <w:rPr>
          <w:rFonts w:ascii="Tahoma" w:hAnsi="Tahoma" w:cs="Tahoma"/>
          <w:b/>
          <w:color w:val="000000"/>
          <w:sz w:val="16"/>
          <w:szCs w:val="16"/>
        </w:rPr>
        <w:t xml:space="preserve">3 </w:t>
      </w:r>
      <w:r w:rsidR="002E62E3" w:rsidRPr="002E62E3">
        <w:rPr>
          <w:rFonts w:ascii="Tahoma" w:hAnsi="Tahoma" w:cs="Tahoma"/>
          <w:b/>
          <w:color w:val="000000"/>
          <w:sz w:val="16"/>
          <w:szCs w:val="16"/>
        </w:rPr>
        <w:t>Nota media del expediente académico</w:t>
      </w:r>
      <w:r w:rsidR="009B4A2B">
        <w:rPr>
          <w:rFonts w:ascii="Tahoma" w:hAnsi="Tahoma" w:cs="Tahoma"/>
          <w:b/>
          <w:color w:val="000000"/>
          <w:sz w:val="16"/>
          <w:szCs w:val="16"/>
        </w:rPr>
        <w:t xml:space="preserve"> RD1125/2003</w:t>
      </w:r>
      <w:r w:rsidR="002E62E3" w:rsidRPr="002E62E3">
        <w:rPr>
          <w:rFonts w:ascii="Tahoma" w:hAnsi="Tahoma" w:cs="Tahoma"/>
          <w:b/>
          <w:color w:val="000000"/>
          <w:sz w:val="16"/>
          <w:szCs w:val="16"/>
        </w:rPr>
        <w:t>:</w:t>
      </w:r>
    </w:p>
    <w:p w:rsidR="002E62E3" w:rsidRDefault="002E62E3" w:rsidP="00B454EB">
      <w:pPr>
        <w:pStyle w:val="NormalWeb"/>
        <w:jc w:val="both"/>
        <w:rPr>
          <w:rFonts w:ascii="Tahoma" w:hAnsi="Tahoma" w:cs="Tahoma"/>
          <w:color w:val="000000"/>
          <w:sz w:val="16"/>
          <w:szCs w:val="16"/>
        </w:rPr>
      </w:pPr>
    </w:p>
    <w:p w:rsidR="00622665" w:rsidRDefault="00622665" w:rsidP="00B454EB">
      <w:pPr>
        <w:pStyle w:val="NormalWeb"/>
        <w:jc w:val="both"/>
        <w:rPr>
          <w:rFonts w:ascii="Tahoma" w:hAnsi="Tahoma" w:cs="Tahoma"/>
          <w:color w:val="000000"/>
          <w:sz w:val="16"/>
          <w:szCs w:val="16"/>
        </w:rPr>
      </w:pPr>
    </w:p>
    <w:p w:rsidR="00F823E0" w:rsidRDefault="00F823E0">
      <w:pPr>
        <w:rPr>
          <w:rFonts w:ascii="Tahoma" w:hAnsi="Tahoma" w:cs="Tahoma"/>
          <w:color w:val="2F2D30"/>
          <w:sz w:val="18"/>
          <w:szCs w:val="18"/>
        </w:rPr>
      </w:pPr>
      <w:r>
        <w:rPr>
          <w:rFonts w:ascii="Tahoma" w:hAnsi="Tahoma" w:cs="Tahoma"/>
          <w:color w:val="2F2D30"/>
          <w:sz w:val="18"/>
          <w:szCs w:val="18"/>
        </w:rPr>
        <w:br w:type="page"/>
      </w:r>
    </w:p>
    <w:p w:rsidR="00F823E0" w:rsidRDefault="00F823E0" w:rsidP="00F823E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2F2D30"/>
          <w:sz w:val="18"/>
          <w:szCs w:val="18"/>
        </w:rPr>
      </w:pPr>
      <w:r>
        <w:rPr>
          <w:rFonts w:ascii="Tahoma" w:hAnsi="Tahoma" w:cs="Tahoma"/>
          <w:color w:val="2F2D30"/>
          <w:sz w:val="18"/>
          <w:szCs w:val="18"/>
        </w:rPr>
        <w:lastRenderedPageBreak/>
        <w:t>Una vez analizadas las solicitudes recibidas en tiempo y forma, según los diferentes recursos disponibles</w:t>
      </w:r>
      <w:r>
        <w:rPr>
          <w:rFonts w:ascii="Tahoma" w:hAnsi="Tahoma" w:cs="Tahoma"/>
          <w:color w:val="2F2D30"/>
          <w:sz w:val="18"/>
          <w:szCs w:val="18"/>
        </w:rPr>
        <w:t>, las dificultades organizativas</w:t>
      </w:r>
      <w:r>
        <w:rPr>
          <w:rFonts w:ascii="Tahoma" w:hAnsi="Tahoma" w:cs="Tahoma"/>
          <w:color w:val="2F2D30"/>
          <w:sz w:val="18"/>
          <w:szCs w:val="18"/>
        </w:rPr>
        <w:t xml:space="preserve"> y</w:t>
      </w:r>
      <w:r>
        <w:rPr>
          <w:rFonts w:ascii="Tahoma" w:hAnsi="Tahoma" w:cs="Tahoma"/>
          <w:color w:val="2F2D30"/>
          <w:sz w:val="18"/>
          <w:szCs w:val="18"/>
        </w:rPr>
        <w:t xml:space="preserve"> el</w:t>
      </w:r>
      <w:r>
        <w:rPr>
          <w:rFonts w:ascii="Tahoma" w:hAnsi="Tahoma" w:cs="Tahoma"/>
          <w:color w:val="2F2D30"/>
          <w:sz w:val="18"/>
          <w:szCs w:val="18"/>
        </w:rPr>
        <w:t xml:space="preserve"> calendario de fechas facilitado por el CSD, la Universidad San Jorge establecerá las expediciones que se llevarán a cabo, el número de deportistas que participarán por expedición y las condiciones de viaje y participación. </w:t>
      </w:r>
    </w:p>
    <w:p w:rsidR="00F823E0" w:rsidRDefault="00F823E0" w:rsidP="00F823E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2F2D30"/>
          <w:sz w:val="18"/>
          <w:szCs w:val="18"/>
        </w:rPr>
      </w:pPr>
      <w:r>
        <w:rPr>
          <w:rFonts w:ascii="Tahoma" w:hAnsi="Tahoma" w:cs="Tahoma"/>
          <w:color w:val="2F2D30"/>
          <w:sz w:val="18"/>
          <w:szCs w:val="18"/>
        </w:rPr>
        <w:t>En caso de tener que limitar el número de participantes en una expedición el Servicio de Actividades Deportivas realizará un baremo de la siguiente forma:</w:t>
      </w:r>
    </w:p>
    <w:p w:rsidR="00B454EB" w:rsidRDefault="00B454EB" w:rsidP="00622665">
      <w:pPr>
        <w:pStyle w:val="NormalWeb"/>
        <w:jc w:val="both"/>
        <w:rPr>
          <w:rFonts w:ascii="Tahoma" w:hAnsi="Tahoma" w:cs="Tahoma"/>
          <w:color w:val="000000"/>
          <w:sz w:val="16"/>
          <w:szCs w:val="16"/>
        </w:rPr>
      </w:pPr>
      <w:r w:rsidRPr="00B454EB">
        <w:rPr>
          <w:rFonts w:ascii="Tahoma" w:hAnsi="Tahoma" w:cs="Tahoma"/>
          <w:color w:val="000000"/>
          <w:sz w:val="16"/>
          <w:szCs w:val="16"/>
        </w:rPr>
        <w:t>Tendrán prioridad los deportistas con Beca como Mejor Deportista de Aragón.</w:t>
      </w:r>
      <w:r w:rsidR="00F823E0">
        <w:rPr>
          <w:rFonts w:ascii="Tahoma" w:hAnsi="Tahoma" w:cs="Tahoma"/>
          <w:color w:val="000000"/>
          <w:sz w:val="16"/>
          <w:szCs w:val="16"/>
        </w:rPr>
        <w:t xml:space="preserve"> Al resto se les aplicará el siguiente baremo:</w:t>
      </w:r>
    </w:p>
    <w:p w:rsidR="00E90BA0" w:rsidRDefault="00524B74" w:rsidP="00B454EB">
      <w:pPr>
        <w:pStyle w:val="NormalWeb"/>
        <w:numPr>
          <w:ilvl w:val="0"/>
          <w:numId w:val="7"/>
        </w:numPr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Valoración de 0 (menor) a 6</w:t>
      </w:r>
      <w:r w:rsidR="00E90BA0" w:rsidRPr="002E62E3">
        <w:rPr>
          <w:rFonts w:ascii="Tahoma" w:hAnsi="Tahoma" w:cs="Tahoma"/>
          <w:color w:val="000000"/>
          <w:sz w:val="16"/>
          <w:szCs w:val="16"/>
        </w:rPr>
        <w:t xml:space="preserve"> (mayor) </w:t>
      </w:r>
      <w:r w:rsidR="00622665">
        <w:rPr>
          <w:rFonts w:ascii="Tahoma" w:hAnsi="Tahoma" w:cs="Tahoma"/>
          <w:color w:val="000000"/>
          <w:sz w:val="16"/>
          <w:szCs w:val="16"/>
        </w:rPr>
        <w:t xml:space="preserve">del </w:t>
      </w:r>
      <w:r w:rsidR="00E90BA0" w:rsidRPr="002E62E3">
        <w:rPr>
          <w:rFonts w:ascii="Tahoma" w:hAnsi="Tahoma" w:cs="Tahoma"/>
          <w:color w:val="000000"/>
          <w:sz w:val="16"/>
          <w:szCs w:val="16"/>
        </w:rPr>
        <w:t>punto</w:t>
      </w:r>
      <w:r w:rsidR="004C5028">
        <w:rPr>
          <w:rFonts w:ascii="Tahoma" w:hAnsi="Tahoma" w:cs="Tahoma"/>
          <w:color w:val="000000"/>
          <w:sz w:val="16"/>
          <w:szCs w:val="16"/>
        </w:rPr>
        <w:t xml:space="preserve"> 1</w:t>
      </w:r>
      <w:r w:rsidR="00E90BA0">
        <w:rPr>
          <w:rFonts w:ascii="Tahoma" w:hAnsi="Tahoma" w:cs="Tahoma"/>
          <w:color w:val="000000"/>
          <w:sz w:val="16"/>
          <w:szCs w:val="16"/>
        </w:rPr>
        <w:t>.</w:t>
      </w:r>
      <w:r w:rsidR="00E90BA0" w:rsidRPr="002E62E3">
        <w:rPr>
          <w:rFonts w:ascii="Tahoma" w:hAnsi="Tahoma" w:cs="Tahoma"/>
          <w:color w:val="000000"/>
          <w:sz w:val="16"/>
          <w:szCs w:val="16"/>
        </w:rPr>
        <w:t xml:space="preserve"> </w:t>
      </w:r>
    </w:p>
    <w:p w:rsidR="00B454EB" w:rsidRPr="00E90BA0" w:rsidRDefault="00B454EB" w:rsidP="00B454EB">
      <w:pPr>
        <w:pStyle w:val="NormalWeb"/>
        <w:numPr>
          <w:ilvl w:val="0"/>
          <w:numId w:val="7"/>
        </w:numPr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Valoración de 0 (menor) a 2</w:t>
      </w:r>
      <w:r w:rsidRPr="002E62E3">
        <w:rPr>
          <w:rFonts w:ascii="Tahoma" w:hAnsi="Tahoma" w:cs="Tahoma"/>
          <w:color w:val="000000"/>
          <w:sz w:val="16"/>
          <w:szCs w:val="16"/>
        </w:rPr>
        <w:t xml:space="preserve"> (mayor) </w:t>
      </w:r>
      <w:r w:rsidR="00622665">
        <w:rPr>
          <w:rFonts w:ascii="Tahoma" w:hAnsi="Tahoma" w:cs="Tahoma"/>
          <w:color w:val="000000"/>
          <w:sz w:val="16"/>
          <w:szCs w:val="16"/>
        </w:rPr>
        <w:t xml:space="preserve">del </w:t>
      </w:r>
      <w:r w:rsidRPr="002E62E3">
        <w:rPr>
          <w:rFonts w:ascii="Tahoma" w:hAnsi="Tahoma" w:cs="Tahoma"/>
          <w:color w:val="000000"/>
          <w:sz w:val="16"/>
          <w:szCs w:val="16"/>
        </w:rPr>
        <w:t>punto</w:t>
      </w:r>
      <w:r w:rsidR="004C5028">
        <w:rPr>
          <w:rFonts w:ascii="Tahoma" w:hAnsi="Tahoma" w:cs="Tahoma"/>
          <w:color w:val="000000"/>
          <w:sz w:val="16"/>
          <w:szCs w:val="16"/>
        </w:rPr>
        <w:t xml:space="preserve"> 2</w:t>
      </w:r>
      <w:r>
        <w:rPr>
          <w:rFonts w:ascii="Tahoma" w:hAnsi="Tahoma" w:cs="Tahoma"/>
          <w:color w:val="000000"/>
          <w:sz w:val="16"/>
          <w:szCs w:val="16"/>
        </w:rPr>
        <w:t>.</w:t>
      </w:r>
      <w:r w:rsidRPr="002E62E3">
        <w:rPr>
          <w:rFonts w:ascii="Tahoma" w:hAnsi="Tahoma" w:cs="Tahoma"/>
          <w:color w:val="000000"/>
          <w:sz w:val="16"/>
          <w:szCs w:val="16"/>
        </w:rPr>
        <w:t xml:space="preserve"> </w:t>
      </w:r>
    </w:p>
    <w:p w:rsidR="00B454EB" w:rsidRPr="00E90BA0" w:rsidRDefault="00B454EB" w:rsidP="00B454EB">
      <w:pPr>
        <w:pStyle w:val="NormalWeb"/>
        <w:numPr>
          <w:ilvl w:val="0"/>
          <w:numId w:val="7"/>
        </w:numPr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Valoración de 0 (menor) a 2</w:t>
      </w:r>
      <w:r w:rsidRPr="002E62E3">
        <w:rPr>
          <w:rFonts w:ascii="Tahoma" w:hAnsi="Tahoma" w:cs="Tahoma"/>
          <w:color w:val="000000"/>
          <w:sz w:val="16"/>
          <w:szCs w:val="16"/>
        </w:rPr>
        <w:t xml:space="preserve"> (mayor) </w:t>
      </w:r>
      <w:r w:rsidR="00622665">
        <w:rPr>
          <w:rFonts w:ascii="Tahoma" w:hAnsi="Tahoma" w:cs="Tahoma"/>
          <w:color w:val="000000"/>
          <w:sz w:val="16"/>
          <w:szCs w:val="16"/>
        </w:rPr>
        <w:t xml:space="preserve">del </w:t>
      </w:r>
      <w:r w:rsidRPr="002E62E3">
        <w:rPr>
          <w:rFonts w:ascii="Tahoma" w:hAnsi="Tahoma" w:cs="Tahoma"/>
          <w:color w:val="000000"/>
          <w:sz w:val="16"/>
          <w:szCs w:val="16"/>
        </w:rPr>
        <w:t>punto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 w:rsidR="004C5028"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Tahoma" w:hAnsi="Tahoma" w:cs="Tahoma"/>
          <w:color w:val="000000"/>
          <w:sz w:val="16"/>
          <w:szCs w:val="16"/>
        </w:rPr>
        <w:t>.</w:t>
      </w:r>
      <w:r w:rsidRPr="002E62E3">
        <w:rPr>
          <w:rFonts w:ascii="Tahoma" w:hAnsi="Tahoma" w:cs="Tahoma"/>
          <w:color w:val="000000"/>
          <w:sz w:val="16"/>
          <w:szCs w:val="16"/>
        </w:rPr>
        <w:t xml:space="preserve"> </w:t>
      </w:r>
    </w:p>
    <w:p w:rsidR="002E62E3" w:rsidRDefault="00622665" w:rsidP="00B454EB">
      <w:pPr>
        <w:pStyle w:val="NormalWeb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Aplicación de fórmula: nota 1</w:t>
      </w:r>
      <w:r w:rsidR="002E62E3" w:rsidRPr="002E62E3">
        <w:rPr>
          <w:rFonts w:ascii="Tahoma" w:hAnsi="Tahoma" w:cs="Tahoma"/>
          <w:color w:val="000000"/>
          <w:sz w:val="16"/>
          <w:szCs w:val="16"/>
        </w:rPr>
        <w:t xml:space="preserve"> + nota </w:t>
      </w:r>
      <w:r>
        <w:rPr>
          <w:rFonts w:ascii="Tahoma" w:hAnsi="Tahoma" w:cs="Tahoma"/>
          <w:color w:val="000000"/>
          <w:sz w:val="16"/>
          <w:szCs w:val="16"/>
        </w:rPr>
        <w:t>2</w:t>
      </w:r>
      <w:r w:rsidR="00313C36">
        <w:rPr>
          <w:rFonts w:ascii="Tahoma" w:hAnsi="Tahoma" w:cs="Tahoma"/>
          <w:color w:val="000000"/>
          <w:sz w:val="16"/>
          <w:szCs w:val="16"/>
        </w:rPr>
        <w:t xml:space="preserve"> </w:t>
      </w:r>
      <w:r w:rsidR="00524B74">
        <w:rPr>
          <w:rFonts w:ascii="Tahoma" w:hAnsi="Tahoma" w:cs="Tahoma"/>
          <w:color w:val="000000"/>
          <w:sz w:val="16"/>
          <w:szCs w:val="16"/>
        </w:rPr>
        <w:t xml:space="preserve">+ </w:t>
      </w:r>
      <w:r w:rsidR="002E62E3" w:rsidRPr="002E62E3">
        <w:rPr>
          <w:rFonts w:ascii="Tahoma" w:hAnsi="Tahoma" w:cs="Tahoma"/>
          <w:color w:val="000000"/>
          <w:sz w:val="16"/>
          <w:szCs w:val="16"/>
        </w:rPr>
        <w:t xml:space="preserve">nota </w:t>
      </w:r>
      <w:r>
        <w:rPr>
          <w:rFonts w:ascii="Tahoma" w:hAnsi="Tahoma" w:cs="Tahoma"/>
          <w:color w:val="000000"/>
          <w:sz w:val="16"/>
          <w:szCs w:val="16"/>
        </w:rPr>
        <w:t>3</w:t>
      </w:r>
      <w:r w:rsidR="00524B74">
        <w:rPr>
          <w:rFonts w:ascii="Tahoma" w:hAnsi="Tahoma" w:cs="Tahoma"/>
          <w:color w:val="000000"/>
          <w:sz w:val="16"/>
          <w:szCs w:val="16"/>
        </w:rPr>
        <w:t xml:space="preserve"> </w:t>
      </w:r>
      <w:r w:rsidR="002E62E3" w:rsidRPr="002E62E3">
        <w:rPr>
          <w:rFonts w:ascii="Tahoma" w:hAnsi="Tahoma" w:cs="Tahoma"/>
          <w:color w:val="000000"/>
          <w:sz w:val="16"/>
          <w:szCs w:val="16"/>
        </w:rPr>
        <w:t>=</w:t>
      </w:r>
      <w:r w:rsidR="00E90BA0">
        <w:rPr>
          <w:rFonts w:ascii="Tahoma" w:hAnsi="Tahoma" w:cs="Tahoma"/>
          <w:color w:val="000000"/>
          <w:sz w:val="16"/>
          <w:szCs w:val="16"/>
        </w:rPr>
        <w:t xml:space="preserve"> </w:t>
      </w:r>
      <w:r w:rsidR="001C2321">
        <w:rPr>
          <w:rFonts w:ascii="Tahoma" w:hAnsi="Tahoma" w:cs="Tahoma"/>
          <w:color w:val="000000"/>
          <w:sz w:val="16"/>
          <w:szCs w:val="16"/>
        </w:rPr>
        <w:t xml:space="preserve">Baremo de 0 </w:t>
      </w:r>
      <w:r w:rsidR="00E90BA0">
        <w:rPr>
          <w:rFonts w:ascii="Tahoma" w:hAnsi="Tahoma" w:cs="Tahoma"/>
          <w:color w:val="000000"/>
          <w:sz w:val="16"/>
          <w:szCs w:val="16"/>
        </w:rPr>
        <w:t>10</w:t>
      </w:r>
      <w:r w:rsidR="001C2321">
        <w:rPr>
          <w:rFonts w:ascii="Tahoma" w:hAnsi="Tahoma" w:cs="Tahoma"/>
          <w:color w:val="000000"/>
          <w:sz w:val="16"/>
          <w:szCs w:val="16"/>
        </w:rPr>
        <w:t>.</w:t>
      </w:r>
    </w:p>
    <w:p w:rsidR="002E62E3" w:rsidRPr="002E62E3" w:rsidRDefault="002E62E3" w:rsidP="00B454EB">
      <w:pPr>
        <w:pStyle w:val="NormalWeb"/>
        <w:jc w:val="both"/>
        <w:rPr>
          <w:rFonts w:ascii="Tahoma" w:hAnsi="Tahoma" w:cs="Tahoma"/>
          <w:color w:val="000000"/>
          <w:sz w:val="16"/>
          <w:szCs w:val="16"/>
        </w:rPr>
      </w:pPr>
    </w:p>
    <w:sectPr w:rsidR="002E62E3" w:rsidRPr="002E62E3" w:rsidSect="002E62E3">
      <w:footerReference w:type="default" r:id="rId8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321" w:rsidRDefault="001C2321" w:rsidP="007F79B0">
      <w:pPr>
        <w:spacing w:after="0" w:line="240" w:lineRule="auto"/>
      </w:pPr>
      <w:r>
        <w:separator/>
      </w:r>
    </w:p>
  </w:endnote>
  <w:endnote w:type="continuationSeparator" w:id="0">
    <w:p w:rsidR="001C2321" w:rsidRDefault="001C2321" w:rsidP="007F7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321" w:rsidRDefault="001C2321">
    <w:pPr>
      <w:pStyle w:val="Piedepgina"/>
    </w:pPr>
    <w:r>
      <w:rPr>
        <w:rFonts w:ascii="Tahoma" w:hAnsi="Tahoma" w:cs="Tahoma"/>
        <w:noProof/>
        <w:color w:val="000000"/>
        <w:sz w:val="16"/>
        <w:szCs w:val="16"/>
      </w:rPr>
      <w:drawing>
        <wp:anchor distT="0" distB="0" distL="114300" distR="114300" simplePos="0" relativeHeight="251659264" behindDoc="0" locked="0" layoutInCell="1" allowOverlap="1" wp14:anchorId="3F7763D2" wp14:editId="623D36EB">
          <wp:simplePos x="0" y="0"/>
          <wp:positionH relativeFrom="column">
            <wp:posOffset>2383772</wp:posOffset>
          </wp:positionH>
          <wp:positionV relativeFrom="paragraph">
            <wp:posOffset>-322205</wp:posOffset>
          </wp:positionV>
          <wp:extent cx="734096" cy="856625"/>
          <wp:effectExtent l="0" t="0" r="0" b="0"/>
          <wp:wrapNone/>
          <wp:docPr id="2" name="Imagen 2" descr="V:\2014-15\Logos\Otros\logo deportes nue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2014-15\Logos\Otros\logo deportes nuev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96" cy="85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321" w:rsidRDefault="001C2321" w:rsidP="007F79B0">
      <w:pPr>
        <w:spacing w:after="0" w:line="240" w:lineRule="auto"/>
      </w:pPr>
      <w:r>
        <w:separator/>
      </w:r>
    </w:p>
  </w:footnote>
  <w:footnote w:type="continuationSeparator" w:id="0">
    <w:p w:rsidR="001C2321" w:rsidRDefault="001C2321" w:rsidP="007F7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164FB"/>
    <w:multiLevelType w:val="hybridMultilevel"/>
    <w:tmpl w:val="B2A041B4"/>
    <w:lvl w:ilvl="0" w:tplc="815631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F3246"/>
    <w:multiLevelType w:val="hybridMultilevel"/>
    <w:tmpl w:val="A8D6B8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70EB7"/>
    <w:multiLevelType w:val="hybridMultilevel"/>
    <w:tmpl w:val="FF446B76"/>
    <w:lvl w:ilvl="0" w:tplc="556686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F0D1E"/>
    <w:multiLevelType w:val="hybridMultilevel"/>
    <w:tmpl w:val="E56854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46949"/>
    <w:multiLevelType w:val="hybridMultilevel"/>
    <w:tmpl w:val="B770CD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C0DE2"/>
    <w:multiLevelType w:val="hybridMultilevel"/>
    <w:tmpl w:val="6DD4CC4A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9A530CC"/>
    <w:multiLevelType w:val="hybridMultilevel"/>
    <w:tmpl w:val="E56854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B40BF"/>
    <w:multiLevelType w:val="hybridMultilevel"/>
    <w:tmpl w:val="E56854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26"/>
    <w:rsid w:val="00026B25"/>
    <w:rsid w:val="00035FC3"/>
    <w:rsid w:val="00161512"/>
    <w:rsid w:val="001B2826"/>
    <w:rsid w:val="001C2321"/>
    <w:rsid w:val="00257E45"/>
    <w:rsid w:val="002925DA"/>
    <w:rsid w:val="002A2C18"/>
    <w:rsid w:val="002E3DC3"/>
    <w:rsid w:val="002E62E3"/>
    <w:rsid w:val="00313161"/>
    <w:rsid w:val="00313C36"/>
    <w:rsid w:val="00344167"/>
    <w:rsid w:val="004C5028"/>
    <w:rsid w:val="005249BD"/>
    <w:rsid w:val="00524B74"/>
    <w:rsid w:val="005F5B3D"/>
    <w:rsid w:val="00622665"/>
    <w:rsid w:val="00646364"/>
    <w:rsid w:val="006A63C0"/>
    <w:rsid w:val="00730948"/>
    <w:rsid w:val="007F79B0"/>
    <w:rsid w:val="00851D8F"/>
    <w:rsid w:val="00900D9A"/>
    <w:rsid w:val="009039C6"/>
    <w:rsid w:val="00980A06"/>
    <w:rsid w:val="009B4A2B"/>
    <w:rsid w:val="00A2763C"/>
    <w:rsid w:val="00A43D09"/>
    <w:rsid w:val="00AE232D"/>
    <w:rsid w:val="00B454EB"/>
    <w:rsid w:val="00DF55FC"/>
    <w:rsid w:val="00E90BA0"/>
    <w:rsid w:val="00F8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F79A4B"/>
  <w15:docId w15:val="{E549A9B7-0A11-4080-B806-187740C9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2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nfasis">
    <w:name w:val="Emphasis"/>
    <w:basedOn w:val="Fuentedeprrafopredeter"/>
    <w:uiPriority w:val="20"/>
    <w:qFormat/>
    <w:rsid w:val="001B2826"/>
    <w:rPr>
      <w:i/>
      <w:iCs/>
    </w:rPr>
  </w:style>
  <w:style w:type="character" w:customStyle="1" w:styleId="apple-converted-space">
    <w:name w:val="apple-converted-space"/>
    <w:basedOn w:val="Fuentedeprrafopredeter"/>
    <w:rsid w:val="001B2826"/>
  </w:style>
  <w:style w:type="character" w:styleId="Hipervnculo">
    <w:name w:val="Hyperlink"/>
    <w:basedOn w:val="Fuentedeprrafopredeter"/>
    <w:uiPriority w:val="99"/>
    <w:unhideWhenUsed/>
    <w:rsid w:val="0031316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E62E3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9B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F7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79B0"/>
  </w:style>
  <w:style w:type="paragraph" w:styleId="Piedepgina">
    <w:name w:val="footer"/>
    <w:basedOn w:val="Normal"/>
    <w:link w:val="PiedepginaCar"/>
    <w:uiPriority w:val="99"/>
    <w:unhideWhenUsed/>
    <w:rsid w:val="007F7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7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sd.gob.es/csd/promocion/deporte-universitario/3CampEspUniv/2Reglam/reglamentos-tecnic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VICENTE LOSCOS, VICTOR</cp:lastModifiedBy>
  <cp:revision>2</cp:revision>
  <cp:lastPrinted>2016-03-18T12:12:00Z</cp:lastPrinted>
  <dcterms:created xsi:type="dcterms:W3CDTF">2018-02-21T13:49:00Z</dcterms:created>
  <dcterms:modified xsi:type="dcterms:W3CDTF">2018-02-21T13:49:00Z</dcterms:modified>
</cp:coreProperties>
</file>