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18F1" w14:textId="2885BBFD" w:rsidR="00767C5E" w:rsidRPr="00E833CC" w:rsidRDefault="00B672E9" w:rsidP="007F3560">
      <w:pPr>
        <w:spacing w:before="30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Marketing Financial Analyst Internship</w:t>
      </w:r>
      <w:r w:rsidR="002241A7"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</w:p>
    <w:p w14:paraId="68F0C652" w14:textId="69B1E0E8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77F53896" w14:textId="77777777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588DBEA" w14:textId="197CF439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are currently offering unpaid </w:t>
      </w:r>
      <w:r w:rsidR="00767C5E" w:rsidRPr="00E833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financial analyst</w:t>
      </w:r>
      <w:r w:rsidRPr="00E833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internships for highly motivated candidates.</w:t>
      </w:r>
    </w:p>
    <w:p w14:paraId="3E695894" w14:textId="77777777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6A7804EC" w14:textId="73EEEFAC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Internships are available immediately and during 2020</w:t>
      </w:r>
      <w:r w:rsidR="00A40AC4" w:rsidRPr="00E83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/21</w:t>
      </w:r>
    </w:p>
    <w:p w14:paraId="521E424A" w14:textId="5476A252" w:rsidR="00787E98" w:rsidRPr="00E833CC" w:rsidRDefault="00787E98" w:rsidP="00DB0927">
      <w:pPr>
        <w:spacing w:before="300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General information</w:t>
      </w:r>
    </w:p>
    <w:p w14:paraId="1101B558" w14:textId="05978158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Duratio</w:t>
      </w:r>
      <w:r w:rsidR="00C21C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C21C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 months</w:t>
      </w:r>
    </w:p>
    <w:p w14:paraId="75B35E1D" w14:textId="4B8EB701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Commitment: 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Full-time</w:t>
      </w:r>
    </w:p>
    <w:p w14:paraId="7B53AF51" w14:textId="144536E3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Description: 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C21C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E833CC" w:rsidRPr="00E833CC">
        <w:rPr>
          <w:rFonts w:ascii="Times New Roman" w:eastAsia="Times New Roman" w:hAnsi="Times New Roman" w:cs="Times New Roman"/>
          <w:sz w:val="24"/>
          <w:szCs w:val="24"/>
          <w:lang w:eastAsia="en-GB"/>
        </w:rPr>
        <w:t>This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internship will require a good basic understanding of financial accounting and the successful interns will wish to use their skills in a practical environment.</w:t>
      </w:r>
    </w:p>
    <w:p w14:paraId="317170B0" w14:textId="77777777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CE7CB29" w14:textId="703051EF" w:rsidR="00F800D2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Interns will be expected to carry out extensive, rigorous and in</w:t>
      </w:r>
      <w:r w:rsidR="00AD216A"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</w:t>
      </w: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depth financial analysis on a wide range of UK companies and make reports and recommendations on them to management.</w:t>
      </w:r>
      <w:bookmarkStart w:id="1" w:name="_Hlk19100103"/>
    </w:p>
    <w:bookmarkEnd w:id="1"/>
    <w:p w14:paraId="599E1681" w14:textId="77777777" w:rsidR="00C21CB0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2DC6DD63" w14:textId="3CD586DC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0464FA"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Tasks: </w:t>
      </w:r>
    </w:p>
    <w:p w14:paraId="42CE3C13" w14:textId="77777777" w:rsidR="00C21CB0" w:rsidRDefault="00C21CB0" w:rsidP="00C21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4F3EED9" w14:textId="6347567F" w:rsidR="00787E98" w:rsidRPr="00C21CB0" w:rsidRDefault="00787E98" w:rsidP="00C21C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Financial Assessment of Companies</w:t>
      </w:r>
    </w:p>
    <w:p w14:paraId="6E84ADAF" w14:textId="77777777" w:rsidR="00787E98" w:rsidRPr="00C21CB0" w:rsidRDefault="00787E98" w:rsidP="00C21C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working capital requirements</w:t>
      </w:r>
    </w:p>
    <w:p w14:paraId="1885C574" w14:textId="77777777" w:rsidR="00787E98" w:rsidRPr="00C21CB0" w:rsidRDefault="00787E98" w:rsidP="00C21C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asset leasing requirements</w:t>
      </w:r>
    </w:p>
    <w:p w14:paraId="6B8EC2B9" w14:textId="77777777" w:rsidR="00787E98" w:rsidRPr="00C21CB0" w:rsidRDefault="00787E98" w:rsidP="00C21C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growth potential</w:t>
      </w:r>
    </w:p>
    <w:p w14:paraId="1732FCFC" w14:textId="2CE4D92C" w:rsidR="00787E98" w:rsidRPr="00C21CB0" w:rsidRDefault="00787E98" w:rsidP="00C21C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merger, acquisition and disposal potential</w:t>
      </w:r>
    </w:p>
    <w:p w14:paraId="5BD58FAF" w14:textId="77777777" w:rsidR="00787E98" w:rsidRPr="00C21CB0" w:rsidRDefault="00787E98" w:rsidP="00C21C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export readiness</w:t>
      </w:r>
    </w:p>
    <w:p w14:paraId="3BF37B96" w14:textId="51EA0AF2" w:rsidR="00787E98" w:rsidRPr="00C21CB0" w:rsidRDefault="00787E98" w:rsidP="00C21C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R&amp;D tax credits potential</w:t>
      </w:r>
    </w:p>
    <w:p w14:paraId="4B902603" w14:textId="77777777" w:rsidR="00787E98" w:rsidRPr="00C21CB0" w:rsidRDefault="00787E98" w:rsidP="00C21C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unclaimed capital allowances</w:t>
      </w:r>
    </w:p>
    <w:p w14:paraId="0241115F" w14:textId="77777777" w:rsidR="00787E98" w:rsidRPr="00C21CB0" w:rsidRDefault="00787E98" w:rsidP="00C21C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solvency</w:t>
      </w:r>
    </w:p>
    <w:p w14:paraId="2CB3041F" w14:textId="77777777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F3BBD0D" w14:textId="5552F879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No </w:t>
      </w:r>
      <w:r w:rsidR="00C21C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</w:t>
      </w: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inancial </w:t>
      </w:r>
      <w:r w:rsidR="00C21C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</w:t>
      </w: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ompensation</w:t>
      </w:r>
    </w:p>
    <w:p w14:paraId="50723526" w14:textId="6AE38702" w:rsidR="006F468B" w:rsidRDefault="006F468B" w:rsidP="00DB0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224A9" w14:textId="77777777" w:rsidR="00C21CB0" w:rsidRDefault="00C21CB0" w:rsidP="00C21CB0">
      <w:pPr>
        <w:spacing w:after="0" w:line="240" w:lineRule="auto"/>
        <w:rPr>
          <w:rStyle w:val="Hipervnculo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Please send your application to: </w:t>
      </w:r>
      <w:hyperlink r:id="rId5" w:history="1">
        <w:r w:rsidRPr="00125DC4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hr@martinmulliganmarketing.com</w:t>
        </w:r>
      </w:hyperlink>
    </w:p>
    <w:p w14:paraId="40F527FC" w14:textId="77777777" w:rsidR="00C21CB0" w:rsidRDefault="00C21CB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80BB80E" w14:textId="77777777" w:rsidR="00C21CB0" w:rsidRDefault="00C21CB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C21C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924434" w14:textId="77777777" w:rsidR="00C21CB0" w:rsidRDefault="00C21CB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Tel:+44 (0)1744 778070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                                </w:t>
      </w:r>
      <w:hyperlink r:id="rId6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Mob:+44(0)7500 660348</w:t>
      </w:r>
      <w:r w:rsidR="007F356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                               </w:t>
      </w:r>
      <w:hyperlink r:id="rId7" w:tgtFrame="_blank" w:history="1">
        <w:r w:rsidR="007F3560"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4861322D" w14:textId="77777777" w:rsidR="007F3560" w:rsidRDefault="007F356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3DC5DF91" w14:textId="1AE38A5C" w:rsidR="007F3560" w:rsidRDefault="007F356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598EF5CF" w14:textId="77777777" w:rsidR="0096783E" w:rsidRDefault="0096783E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96783E" w:rsidSect="007F35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1E98A3" w14:textId="5AD93339" w:rsidR="007F3560" w:rsidRPr="00125DC4" w:rsidRDefault="007F3560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Martin Mulligan Marketing Ltd. </w:t>
      </w:r>
    </w:p>
    <w:p w14:paraId="0FD292B0" w14:textId="77777777" w:rsidR="007F3560" w:rsidRPr="00125DC4" w:rsidRDefault="007F3560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Barcode House, Shaw Street </w:t>
      </w:r>
    </w:p>
    <w:p w14:paraId="1C522BF4" w14:textId="77777777" w:rsidR="007F3560" w:rsidRPr="00125DC4" w:rsidRDefault="007F3560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St. Helens </w:t>
      </w:r>
    </w:p>
    <w:p w14:paraId="176CE418" w14:textId="5C78F9D0" w:rsidR="007F3560" w:rsidRDefault="007F3560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WA10 1EN</w:t>
      </w:r>
    </w:p>
    <w:p w14:paraId="281484D1" w14:textId="10D1301C" w:rsidR="0096783E" w:rsidRPr="00125DC4" w:rsidRDefault="0096783E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United Kingdom</w:t>
      </w:r>
    </w:p>
    <w:p w14:paraId="477725E4" w14:textId="62D744F2" w:rsidR="007F3560" w:rsidRPr="00125DC4" w:rsidRDefault="0096783E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fldChar w:fldCharType="begin"/>
      </w:r>
      <w:r w:rsidR="00BB079B">
        <w:instrText xml:space="preserve"> INCLUDEPICTURE "C:\\var\\folders\\q0\\zv6srqxx13v_z7p_y5htbpsh0000gn\\T\\com.microsoft.Word\\WebArchiveCopyPasteTempFiles\\cid5B867002-E3E8-4AB0-AFD6-4BF467F56FFF"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AFA15FE" wp14:editId="172AAA6F">
            <wp:extent cx="1899285" cy="1090295"/>
            <wp:effectExtent l="0" t="0" r="5715" b="190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0F56602" w14:textId="5D70205B" w:rsidR="007F3560" w:rsidRDefault="007F3560" w:rsidP="007F3560">
      <w:pPr>
        <w:jc w:val="both"/>
        <w:rPr>
          <w:rFonts w:ascii="Times New Roman" w:hAnsi="Times New Roman" w:cs="Times New Roman"/>
          <w:sz w:val="24"/>
          <w:szCs w:val="24"/>
        </w:rPr>
        <w:sectPr w:rsidR="007F3560" w:rsidSect="0096783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923156" w14:textId="072CE061" w:rsidR="007F3560" w:rsidRPr="00C21CB0" w:rsidRDefault="007F356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7F3560" w:rsidRPr="00C21CB0" w:rsidSect="007F35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6055B5" w14:textId="77777777" w:rsidR="00C21CB0" w:rsidRDefault="00C21CB0" w:rsidP="00C2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C21CB0" w:rsidSect="007F35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BF5023" w14:textId="538EEC7E" w:rsidR="00C21CB0" w:rsidRPr="00E833CC" w:rsidRDefault="00C21CB0" w:rsidP="00DB09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1CB0" w:rsidRPr="00E833CC" w:rsidSect="00C21C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72F"/>
    <w:multiLevelType w:val="hybridMultilevel"/>
    <w:tmpl w:val="E844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209"/>
    <w:multiLevelType w:val="hybridMultilevel"/>
    <w:tmpl w:val="62942BC0"/>
    <w:lvl w:ilvl="0" w:tplc="574674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E1306"/>
    <w:multiLevelType w:val="hybridMultilevel"/>
    <w:tmpl w:val="6248E7EE"/>
    <w:lvl w:ilvl="0" w:tplc="574674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946D5"/>
    <w:multiLevelType w:val="hybridMultilevel"/>
    <w:tmpl w:val="596E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23DF1"/>
    <w:multiLevelType w:val="hybridMultilevel"/>
    <w:tmpl w:val="2A0C76AA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98"/>
    <w:rsid w:val="000464FA"/>
    <w:rsid w:val="002241A7"/>
    <w:rsid w:val="003332C9"/>
    <w:rsid w:val="004A4DAE"/>
    <w:rsid w:val="004D3EBD"/>
    <w:rsid w:val="00517905"/>
    <w:rsid w:val="00560BB6"/>
    <w:rsid w:val="005863B6"/>
    <w:rsid w:val="006F468B"/>
    <w:rsid w:val="007220DA"/>
    <w:rsid w:val="00767C5E"/>
    <w:rsid w:val="00787E98"/>
    <w:rsid w:val="007F3560"/>
    <w:rsid w:val="0096783E"/>
    <w:rsid w:val="00A277CD"/>
    <w:rsid w:val="00A40AC4"/>
    <w:rsid w:val="00AD216A"/>
    <w:rsid w:val="00B672E9"/>
    <w:rsid w:val="00B93C01"/>
    <w:rsid w:val="00BB079B"/>
    <w:rsid w:val="00C21CB0"/>
    <w:rsid w:val="00DB0927"/>
    <w:rsid w:val="00E833CC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F77"/>
  <w15:chartTrackingRefBased/>
  <w15:docId w15:val="{2F690026-B977-43BD-980E-E834661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E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1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LUIS ROMERO OJEDA</cp:lastModifiedBy>
  <cp:revision>2</cp:revision>
  <cp:lastPrinted>2019-09-11T12:16:00Z</cp:lastPrinted>
  <dcterms:created xsi:type="dcterms:W3CDTF">2020-08-27T07:38:00Z</dcterms:created>
  <dcterms:modified xsi:type="dcterms:W3CDTF">2020-08-27T07:38:00Z</dcterms:modified>
</cp:coreProperties>
</file>