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8" w:type="dxa"/>
        <w:tblLook w:val="01E0" w:firstRow="1" w:lastRow="1" w:firstColumn="1" w:lastColumn="1" w:noHBand="0" w:noVBand="0"/>
      </w:tblPr>
      <w:tblGrid>
        <w:gridCol w:w="2268"/>
        <w:gridCol w:w="2880"/>
        <w:gridCol w:w="1181"/>
        <w:gridCol w:w="2419"/>
      </w:tblGrid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Apellidos y Nombre: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DNI, NIE o Pasaporte: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Domicilio: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Ciudad: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CP: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Provincia: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País: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Teléfono: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Móvil: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  <w:tr w:rsidR="0051369D" w:rsidTr="008A6C7D">
        <w:trPr>
          <w:trHeight w:val="454"/>
        </w:trPr>
        <w:tc>
          <w:tcPr>
            <w:tcW w:w="2268" w:type="dxa"/>
            <w:shd w:val="clear" w:color="auto" w:fill="auto"/>
            <w:vAlign w:val="center"/>
          </w:tcPr>
          <w:p w:rsidR="0051369D" w:rsidRPr="00360CE4" w:rsidRDefault="0051369D" w:rsidP="008A6C7D">
            <w:pPr>
              <w:jc w:val="right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t>E-mail:</w:t>
            </w:r>
          </w:p>
        </w:tc>
        <w:tc>
          <w:tcPr>
            <w:tcW w:w="64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69D" w:rsidRPr="00360CE4" w:rsidRDefault="0051369D" w:rsidP="002E3544">
            <w:pPr>
              <w:rPr>
                <w:rFonts w:cs="Tahoma"/>
                <w:sz w:val="16"/>
                <w:szCs w:val="16"/>
              </w:rPr>
            </w:pPr>
          </w:p>
        </w:tc>
      </w:tr>
    </w:tbl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981F4A" w:rsidRPr="00360CE4" w:rsidRDefault="00981F4A" w:rsidP="00981F4A">
      <w:pPr>
        <w:spacing w:line="360" w:lineRule="auto"/>
        <w:rPr>
          <w:rFonts w:cs="Tahoma"/>
          <w:b/>
          <w:sz w:val="16"/>
          <w:szCs w:val="16"/>
        </w:rPr>
      </w:pPr>
      <w:r w:rsidRPr="00360CE4">
        <w:rPr>
          <w:rFonts w:cs="Tahoma"/>
          <w:b/>
          <w:sz w:val="16"/>
          <w:szCs w:val="16"/>
        </w:rPr>
        <w:t>Vínculo con la Universidad:</w:t>
      </w:r>
    </w:p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2"/>
      </w:tblGrid>
      <w:tr w:rsidR="00981F4A" w:rsidRPr="00360CE4" w:rsidTr="008A6C7D">
        <w:tc>
          <w:tcPr>
            <w:tcW w:w="8722" w:type="dxa"/>
            <w:shd w:val="clear" w:color="auto" w:fill="auto"/>
          </w:tcPr>
          <w:p w:rsidR="00981F4A" w:rsidRPr="00360CE4" w:rsidRDefault="00981F4A" w:rsidP="008A6C7D">
            <w:pPr>
              <w:tabs>
                <w:tab w:val="left" w:pos="3600"/>
                <w:tab w:val="left" w:pos="6480"/>
              </w:tabs>
              <w:spacing w:before="120" w:line="360" w:lineRule="auto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360CE4">
              <w:rPr>
                <w:rFonts w:cs="Tahoma"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sz w:val="16"/>
                <w:szCs w:val="16"/>
              </w:rPr>
            </w:r>
            <w:r w:rsidR="00B126D7">
              <w:rPr>
                <w:rFonts w:cs="Tahoma"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sz w:val="16"/>
                <w:szCs w:val="16"/>
              </w:rPr>
              <w:fldChar w:fldCharType="end"/>
            </w:r>
            <w:bookmarkEnd w:id="0"/>
            <w:r w:rsidRPr="00360CE4">
              <w:rPr>
                <w:rFonts w:cs="Tahoma"/>
                <w:sz w:val="16"/>
                <w:szCs w:val="16"/>
              </w:rPr>
              <w:t xml:space="preserve"> </w:t>
            </w:r>
            <w:r w:rsidR="005015B6" w:rsidRPr="00360CE4">
              <w:rPr>
                <w:rFonts w:cs="Tahoma"/>
                <w:b/>
                <w:sz w:val="16"/>
                <w:szCs w:val="16"/>
              </w:rPr>
              <w:t>Estudiante</w:t>
            </w:r>
            <w:r w:rsidRPr="00360CE4">
              <w:rPr>
                <w:rFonts w:cs="Tahoma"/>
                <w:b/>
                <w:sz w:val="16"/>
                <w:szCs w:val="16"/>
              </w:rPr>
              <w:t xml:space="preserve"> de:</w:t>
            </w:r>
            <w:r w:rsidR="005015B6" w:rsidRPr="00360CE4">
              <w:rPr>
                <w:rFonts w:cs="Tahoma"/>
                <w:b/>
                <w:sz w:val="16"/>
                <w:szCs w:val="16"/>
              </w:rPr>
              <w:t xml:space="preserve"> ……………</w:t>
            </w:r>
            <w:r w:rsidR="00312B9B" w:rsidRPr="00360CE4">
              <w:rPr>
                <w:rFonts w:cs="Tahoma"/>
                <w:b/>
                <w:sz w:val="16"/>
                <w:szCs w:val="16"/>
              </w:rPr>
              <w:t>……………………………………………………………………………………</w:t>
            </w:r>
            <w:r w:rsidR="00360CE4">
              <w:rPr>
                <w:rFonts w:cs="Tahoma"/>
                <w:b/>
                <w:sz w:val="16"/>
                <w:szCs w:val="16"/>
              </w:rPr>
              <w:t>…………………</w:t>
            </w:r>
            <w:r w:rsidRPr="00360CE4">
              <w:rPr>
                <w:rFonts w:cs="Tahoma"/>
                <w:b/>
                <w:sz w:val="16"/>
                <w:szCs w:val="16"/>
              </w:rPr>
              <w:tab/>
            </w:r>
          </w:p>
          <w:p w:rsidR="00981F4A" w:rsidRPr="00360CE4" w:rsidRDefault="00981F4A" w:rsidP="008A6C7D">
            <w:pPr>
              <w:tabs>
                <w:tab w:val="left" w:pos="2880"/>
                <w:tab w:val="left" w:pos="5760"/>
              </w:tabs>
              <w:spacing w:after="120"/>
              <w:rPr>
                <w:rFonts w:cs="Tahoma"/>
                <w:b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360CE4">
              <w:rPr>
                <w:rFonts w:cs="Tahoma"/>
                <w:b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b/>
                <w:sz w:val="16"/>
                <w:szCs w:val="16"/>
              </w:rPr>
            </w:r>
            <w:r w:rsidR="00B126D7">
              <w:rPr>
                <w:rFonts w:cs="Tahoma"/>
                <w:b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end"/>
            </w:r>
            <w:bookmarkEnd w:id="1"/>
            <w:r w:rsidRPr="00360CE4">
              <w:rPr>
                <w:rFonts w:cs="Tahoma"/>
                <w:b/>
                <w:sz w:val="16"/>
                <w:szCs w:val="16"/>
              </w:rPr>
              <w:t xml:space="preserve"> P</w:t>
            </w:r>
            <w:r w:rsidR="00312B9B" w:rsidRPr="00360CE4">
              <w:rPr>
                <w:rFonts w:cs="Tahoma"/>
                <w:b/>
                <w:sz w:val="16"/>
                <w:szCs w:val="16"/>
              </w:rPr>
              <w:t>DI</w:t>
            </w:r>
            <w:r w:rsidRPr="00360CE4">
              <w:rPr>
                <w:rFonts w:cs="Tahoma"/>
                <w:b/>
                <w:sz w:val="16"/>
                <w:szCs w:val="16"/>
              </w:rPr>
              <w:tab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4"/>
            <w:r w:rsidRPr="00360CE4">
              <w:rPr>
                <w:rFonts w:cs="Tahoma"/>
                <w:b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b/>
                <w:sz w:val="16"/>
                <w:szCs w:val="16"/>
              </w:rPr>
            </w:r>
            <w:r w:rsidR="00B126D7">
              <w:rPr>
                <w:rFonts w:cs="Tahoma"/>
                <w:b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end"/>
            </w:r>
            <w:bookmarkEnd w:id="2"/>
            <w:r w:rsidRPr="00360CE4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312B9B" w:rsidRPr="00360CE4">
              <w:rPr>
                <w:rFonts w:cs="Tahoma"/>
                <w:b/>
                <w:sz w:val="16"/>
                <w:szCs w:val="16"/>
              </w:rPr>
              <w:t>PTG</w:t>
            </w:r>
            <w:r w:rsidRPr="00360CE4">
              <w:rPr>
                <w:rFonts w:cs="Tahoma"/>
                <w:b/>
                <w:sz w:val="16"/>
                <w:szCs w:val="16"/>
              </w:rPr>
              <w:tab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6"/>
            <w:r w:rsidRPr="00360CE4">
              <w:rPr>
                <w:rFonts w:cs="Tahoma"/>
                <w:b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b/>
                <w:sz w:val="16"/>
                <w:szCs w:val="16"/>
              </w:rPr>
            </w:r>
            <w:r w:rsidR="00B126D7">
              <w:rPr>
                <w:rFonts w:cs="Tahoma"/>
                <w:b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end"/>
            </w:r>
            <w:bookmarkEnd w:id="3"/>
            <w:r w:rsidRPr="00360CE4">
              <w:rPr>
                <w:rFonts w:cs="Tahoma"/>
                <w:b/>
                <w:sz w:val="16"/>
                <w:szCs w:val="16"/>
              </w:rPr>
              <w:t xml:space="preserve"> </w:t>
            </w:r>
            <w:r w:rsidR="00312B9B" w:rsidRPr="00360CE4">
              <w:rPr>
                <w:rFonts w:cs="Tahoma"/>
                <w:b/>
                <w:sz w:val="16"/>
                <w:szCs w:val="16"/>
              </w:rPr>
              <w:t>Colaborador externo</w:t>
            </w:r>
          </w:p>
          <w:p w:rsidR="00981F4A" w:rsidRPr="00360CE4" w:rsidRDefault="00981F4A" w:rsidP="008A6C7D">
            <w:pPr>
              <w:tabs>
                <w:tab w:val="left" w:pos="2880"/>
                <w:tab w:val="left" w:pos="7200"/>
              </w:tabs>
              <w:spacing w:after="120"/>
              <w:rPr>
                <w:rFonts w:cs="Tahoma"/>
                <w:sz w:val="16"/>
                <w:szCs w:val="16"/>
              </w:rPr>
            </w:pPr>
            <w:r w:rsidRPr="00360CE4">
              <w:rPr>
                <w:rFonts w:cs="Tahoma"/>
                <w:b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CE4">
              <w:rPr>
                <w:rFonts w:cs="Tahoma"/>
                <w:b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b/>
                <w:sz w:val="16"/>
                <w:szCs w:val="16"/>
              </w:rPr>
            </w:r>
            <w:r w:rsidR="00B126D7">
              <w:rPr>
                <w:rFonts w:cs="Tahoma"/>
                <w:b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end"/>
            </w:r>
            <w:r w:rsidRPr="00360CE4">
              <w:rPr>
                <w:rFonts w:cs="Tahoma"/>
                <w:b/>
                <w:sz w:val="16"/>
                <w:szCs w:val="16"/>
              </w:rPr>
              <w:t xml:space="preserve"> Antiguo alumno</w:t>
            </w:r>
            <w:r w:rsidRPr="00360CE4">
              <w:rPr>
                <w:rFonts w:cs="Tahoma"/>
                <w:sz w:val="16"/>
                <w:szCs w:val="16"/>
              </w:rPr>
              <w:tab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0CE4">
              <w:rPr>
                <w:rFonts w:cs="Tahoma"/>
                <w:b/>
                <w:sz w:val="16"/>
                <w:szCs w:val="16"/>
              </w:rPr>
              <w:instrText xml:space="preserve"> FORMCHECKBOX </w:instrText>
            </w:r>
            <w:r w:rsidR="00B126D7">
              <w:rPr>
                <w:rFonts w:cs="Tahoma"/>
                <w:b/>
                <w:sz w:val="16"/>
                <w:szCs w:val="16"/>
              </w:rPr>
            </w:r>
            <w:r w:rsidR="00B126D7">
              <w:rPr>
                <w:rFonts w:cs="Tahoma"/>
                <w:b/>
                <w:sz w:val="16"/>
                <w:szCs w:val="16"/>
              </w:rPr>
              <w:fldChar w:fldCharType="separate"/>
            </w:r>
            <w:r w:rsidRPr="00360CE4">
              <w:rPr>
                <w:rFonts w:cs="Tahoma"/>
                <w:b/>
                <w:sz w:val="16"/>
                <w:szCs w:val="16"/>
              </w:rPr>
              <w:fldChar w:fldCharType="end"/>
            </w:r>
            <w:r w:rsidRPr="00360CE4">
              <w:rPr>
                <w:rFonts w:cs="Tahoma"/>
                <w:b/>
                <w:sz w:val="16"/>
                <w:szCs w:val="16"/>
              </w:rPr>
              <w:t xml:space="preserve"> Otro: …………………………………………………………..</w:t>
            </w:r>
            <w:r w:rsidR="00312B9B" w:rsidRPr="00360CE4">
              <w:rPr>
                <w:rFonts w:cs="Tahoma"/>
                <w:b/>
                <w:sz w:val="16"/>
                <w:szCs w:val="16"/>
              </w:rPr>
              <w:t>.............</w:t>
            </w:r>
            <w:r w:rsidR="00360CE4">
              <w:rPr>
                <w:rFonts w:cs="Tahoma"/>
                <w:b/>
                <w:sz w:val="16"/>
                <w:szCs w:val="16"/>
              </w:rPr>
              <w:t>.............</w:t>
            </w:r>
          </w:p>
        </w:tc>
      </w:tr>
    </w:tbl>
    <w:p w:rsidR="00981F4A" w:rsidRDefault="00981F4A" w:rsidP="0049622C">
      <w:pPr>
        <w:jc w:val="both"/>
      </w:pPr>
    </w:p>
    <w:p w:rsidR="00615582" w:rsidRPr="00307A9C" w:rsidRDefault="008D0E32" w:rsidP="0049622C">
      <w:pPr>
        <w:jc w:val="both"/>
        <w:rPr>
          <w:b/>
        </w:rPr>
      </w:pPr>
      <w:r>
        <w:rPr>
          <w:b/>
        </w:rPr>
        <w:t>Exposición de hechos:</w:t>
      </w:r>
    </w:p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360CE4" w:rsidRDefault="00360CE4" w:rsidP="0049622C">
      <w:pPr>
        <w:jc w:val="both"/>
      </w:pPr>
    </w:p>
    <w:p w:rsidR="00360CE4" w:rsidRDefault="00360CE4" w:rsidP="0049622C">
      <w:pPr>
        <w:jc w:val="both"/>
      </w:pPr>
    </w:p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2966CE" w:rsidRDefault="002966CE" w:rsidP="0049622C">
      <w:pPr>
        <w:jc w:val="both"/>
      </w:pPr>
    </w:p>
    <w:p w:rsidR="00615582" w:rsidRDefault="00615582" w:rsidP="0049622C">
      <w:pPr>
        <w:jc w:val="both"/>
      </w:pPr>
    </w:p>
    <w:p w:rsidR="00615582" w:rsidRDefault="00615582" w:rsidP="0049622C">
      <w:pPr>
        <w:jc w:val="both"/>
      </w:pPr>
    </w:p>
    <w:p w:rsidR="00E8769A" w:rsidRDefault="00E8769A" w:rsidP="0049622C">
      <w:pPr>
        <w:jc w:val="both"/>
      </w:pPr>
    </w:p>
    <w:p w:rsidR="00E8769A" w:rsidRDefault="00E8769A" w:rsidP="0049622C">
      <w:pPr>
        <w:jc w:val="both"/>
      </w:pPr>
    </w:p>
    <w:p w:rsidR="00615582" w:rsidRDefault="0051369D" w:rsidP="0049622C">
      <w:pPr>
        <w:jc w:val="both"/>
        <w:rPr>
          <w:b/>
        </w:rPr>
      </w:pPr>
      <w:r>
        <w:rPr>
          <w:b/>
        </w:rPr>
        <w:t>Por lo tanto, s</w:t>
      </w:r>
      <w:r w:rsidR="008D0E32">
        <w:rPr>
          <w:b/>
        </w:rPr>
        <w:t>olicito:</w:t>
      </w:r>
    </w:p>
    <w:p w:rsidR="0049622C" w:rsidRDefault="0049622C" w:rsidP="0049622C">
      <w:pPr>
        <w:jc w:val="both"/>
      </w:pPr>
    </w:p>
    <w:p w:rsidR="0049622C" w:rsidRDefault="0049622C" w:rsidP="0049622C">
      <w:pPr>
        <w:jc w:val="both"/>
      </w:pPr>
    </w:p>
    <w:p w:rsidR="0051369D" w:rsidRDefault="0051369D" w:rsidP="0049622C">
      <w:pPr>
        <w:jc w:val="both"/>
      </w:pPr>
    </w:p>
    <w:p w:rsidR="00360CE4" w:rsidRDefault="00360CE4" w:rsidP="0049622C">
      <w:pPr>
        <w:jc w:val="both"/>
      </w:pPr>
    </w:p>
    <w:p w:rsidR="00312B9B" w:rsidRDefault="00312B9B" w:rsidP="0049622C">
      <w:pPr>
        <w:jc w:val="both"/>
      </w:pPr>
    </w:p>
    <w:p w:rsidR="00E8769A" w:rsidRDefault="00E8769A" w:rsidP="0049622C">
      <w:pPr>
        <w:jc w:val="both"/>
      </w:pPr>
    </w:p>
    <w:p w:rsidR="0051369D" w:rsidRDefault="0051369D" w:rsidP="0049622C">
      <w:pPr>
        <w:jc w:val="both"/>
      </w:pPr>
    </w:p>
    <w:p w:rsidR="0051369D" w:rsidRDefault="0051369D" w:rsidP="0049622C">
      <w:pPr>
        <w:jc w:val="both"/>
      </w:pPr>
    </w:p>
    <w:p w:rsidR="0051369D" w:rsidRDefault="0051369D" w:rsidP="0051369D">
      <w:pPr>
        <w:rPr>
          <w:rFonts w:cs="Tahoma"/>
        </w:rPr>
      </w:pPr>
      <w:r>
        <w:rPr>
          <w:rFonts w:cs="Tahoma"/>
        </w:rPr>
        <w:t>En Villanueva de Gállego, a .............. de......</w:t>
      </w:r>
      <w:r w:rsidR="00312B9B">
        <w:rPr>
          <w:rFonts w:cs="Tahoma"/>
        </w:rPr>
        <w:t>........................de 20……</w:t>
      </w:r>
    </w:p>
    <w:p w:rsidR="0051369D" w:rsidRDefault="0051369D" w:rsidP="0051369D">
      <w:pPr>
        <w:rPr>
          <w:rFonts w:cs="Tahoma"/>
        </w:rPr>
      </w:pPr>
    </w:p>
    <w:p w:rsidR="0051369D" w:rsidRDefault="0051369D" w:rsidP="005015B6">
      <w:pPr>
        <w:rPr>
          <w:rFonts w:cs="Tahoma"/>
        </w:rPr>
      </w:pPr>
      <w:proofErr w:type="spellStart"/>
      <w:r>
        <w:rPr>
          <w:rFonts w:cs="Tahoma"/>
        </w:rPr>
        <w:t>Fdo</w:t>
      </w:r>
      <w:proofErr w:type="spellEnd"/>
      <w:r>
        <w:rPr>
          <w:rFonts w:cs="Tahoma"/>
        </w:rPr>
        <w:t>: D/Dª</w:t>
      </w:r>
    </w:p>
    <w:p w:rsidR="00E8769A" w:rsidRDefault="00E8769A" w:rsidP="005015B6">
      <w:pPr>
        <w:rPr>
          <w:rFonts w:cs="Tahoma"/>
        </w:rPr>
      </w:pPr>
    </w:p>
    <w:p w:rsidR="00CB6E24" w:rsidRPr="00A1112E" w:rsidRDefault="00CB6E24" w:rsidP="00CB6E24">
      <w:pPr>
        <w:jc w:val="both"/>
        <w:rPr>
          <w:rFonts w:cs="Tahoma"/>
          <w:i/>
          <w:sz w:val="14"/>
          <w:szCs w:val="14"/>
        </w:rPr>
      </w:pPr>
      <w:r w:rsidRPr="00A1112E">
        <w:rPr>
          <w:rFonts w:cs="Tahoma"/>
          <w:i/>
          <w:iCs/>
          <w:sz w:val="14"/>
          <w:szCs w:val="14"/>
        </w:rPr>
        <w:t xml:space="preserve">FUNDACIÓN UNIVERSIDAD SAN JORGE (USJ) - G99047672 - </w:t>
      </w:r>
      <w:r w:rsidRPr="00A1112E">
        <w:rPr>
          <w:rFonts w:cs="Tahoma"/>
          <w:bCs/>
          <w:i/>
          <w:iCs/>
          <w:sz w:val="14"/>
          <w:szCs w:val="14"/>
        </w:rPr>
        <w:t xml:space="preserve">Campus Universitario San Jorge, Autovía A-23 Zaragoza-Huesca, Km. 299, 50830 Villanueva de Gállego (Zaragoza) </w:t>
      </w:r>
      <w:hyperlink r:id="rId7" w:history="1">
        <w:r w:rsidRPr="00A1112E">
          <w:rPr>
            <w:rStyle w:val="Hipervnculo"/>
            <w:bCs/>
            <w:i/>
            <w:iCs/>
            <w:sz w:val="14"/>
            <w:szCs w:val="14"/>
          </w:rPr>
          <w:t>info@usj.es</w:t>
        </w:r>
      </w:hyperlink>
      <w:r w:rsidRPr="00A1112E">
        <w:rPr>
          <w:rFonts w:cs="Tahoma"/>
          <w:i/>
          <w:sz w:val="14"/>
          <w:szCs w:val="14"/>
        </w:rPr>
        <w:t xml:space="preserve"> - 976 060 100. Delegado de Protección de Datos: Departamento Jurídico/</w:t>
      </w:r>
      <w:proofErr w:type="spellStart"/>
      <w:r w:rsidRPr="00A1112E">
        <w:rPr>
          <w:rFonts w:cs="Tahoma"/>
          <w:i/>
          <w:sz w:val="14"/>
          <w:szCs w:val="14"/>
        </w:rPr>
        <w:t>DPD</w:t>
      </w:r>
      <w:proofErr w:type="spellEnd"/>
      <w:r w:rsidRPr="00A1112E">
        <w:rPr>
          <w:rFonts w:cs="Tahoma"/>
          <w:i/>
          <w:sz w:val="14"/>
          <w:szCs w:val="14"/>
        </w:rPr>
        <w:t xml:space="preserve">, 976 060 100, </w:t>
      </w:r>
      <w:hyperlink r:id="rId8" w:history="1">
        <w:r w:rsidRPr="00A1112E">
          <w:rPr>
            <w:rStyle w:val="Hipervnculo"/>
            <w:i/>
            <w:sz w:val="14"/>
            <w:szCs w:val="14"/>
          </w:rPr>
          <w:t>privacidad@usj.es</w:t>
        </w:r>
      </w:hyperlink>
      <w:r w:rsidRPr="00A1112E">
        <w:rPr>
          <w:rFonts w:cs="Tahoma"/>
          <w:i/>
          <w:sz w:val="14"/>
          <w:szCs w:val="14"/>
        </w:rPr>
        <w:t xml:space="preserve"> </w:t>
      </w:r>
    </w:p>
    <w:p w:rsidR="00E8769A" w:rsidRPr="00E8769A" w:rsidRDefault="00CB6E24" w:rsidP="00CB6E24">
      <w:pPr>
        <w:jc w:val="both"/>
        <w:rPr>
          <w:sz w:val="16"/>
          <w:szCs w:val="16"/>
        </w:rPr>
      </w:pPr>
      <w:r w:rsidRPr="00A1112E">
        <w:rPr>
          <w:rFonts w:cs="Tahoma"/>
          <w:i/>
          <w:iCs/>
          <w:sz w:val="14"/>
          <w:szCs w:val="14"/>
        </w:rPr>
        <w:t xml:space="preserve">USJ </w:t>
      </w:r>
      <w:r w:rsidRPr="00A1112E">
        <w:rPr>
          <w:rFonts w:cs="Tahoma"/>
          <w:i/>
          <w:sz w:val="14"/>
          <w:szCs w:val="14"/>
        </w:rPr>
        <w:t xml:space="preserve">trata sus datos personales con la finalidad exclusiva de </w:t>
      </w:r>
      <w:r w:rsidRPr="00A1112E">
        <w:rPr>
          <w:rFonts w:cs="Tahoma"/>
          <w:i/>
          <w:sz w:val="14"/>
          <w:szCs w:val="14"/>
          <w:u w:val="single"/>
        </w:rPr>
        <w:t xml:space="preserve">gestionar su </w:t>
      </w:r>
      <w:r w:rsidR="00437CE6">
        <w:rPr>
          <w:rFonts w:cs="Tahoma"/>
          <w:i/>
          <w:sz w:val="14"/>
          <w:szCs w:val="14"/>
          <w:u w:val="single"/>
        </w:rPr>
        <w:t>reclamación</w:t>
      </w:r>
      <w:r w:rsidRPr="00A1112E">
        <w:rPr>
          <w:rFonts w:cs="Tahoma"/>
          <w:i/>
          <w:sz w:val="14"/>
          <w:szCs w:val="14"/>
        </w:rPr>
        <w:t xml:space="preserve">. Tratamos sus datos porque </w:t>
      </w:r>
      <w:r w:rsidRPr="00A1112E">
        <w:rPr>
          <w:rFonts w:cs="Tahoma"/>
          <w:i/>
          <w:sz w:val="14"/>
          <w:szCs w:val="14"/>
          <w:u w:val="single"/>
        </w:rPr>
        <w:t>usted nos los proporciona</w:t>
      </w:r>
      <w:r w:rsidRPr="00A1112E">
        <w:rPr>
          <w:rFonts w:cs="Tahoma"/>
          <w:i/>
          <w:sz w:val="14"/>
          <w:szCs w:val="14"/>
        </w:rPr>
        <w:t xml:space="preserve"> en la </w:t>
      </w:r>
      <w:r w:rsidR="00B126D7">
        <w:rPr>
          <w:rFonts w:cs="Tahoma"/>
          <w:i/>
          <w:sz w:val="14"/>
          <w:szCs w:val="14"/>
        </w:rPr>
        <w:t>Instancia para Reclamaciones</w:t>
      </w:r>
      <w:bookmarkStart w:id="4" w:name="_GoBack"/>
      <w:bookmarkEnd w:id="4"/>
      <w:r w:rsidRPr="00A1112E">
        <w:rPr>
          <w:rFonts w:cs="Tahoma"/>
          <w:i/>
          <w:sz w:val="14"/>
          <w:szCs w:val="14"/>
        </w:rPr>
        <w:t xml:space="preserve"> de manera libre, específica, informada e inequívoca en relación con la finalidad anterior. No se comunicarán sus datos a terceros salvo a las administraciones públicas pertinentes y/o cuando sea obligatorio legal o normativamente. Una vez los datos no sean necesarios para los fines con los que fueron recogidos,</w:t>
      </w:r>
      <w:r w:rsidRPr="00A1112E">
        <w:rPr>
          <w:rFonts w:cs="Tahoma"/>
          <w:sz w:val="14"/>
          <w:szCs w:val="14"/>
        </w:rPr>
        <w:t xml:space="preserve"> </w:t>
      </w:r>
      <w:r w:rsidRPr="00A1112E">
        <w:rPr>
          <w:rFonts w:cs="Tahoma"/>
          <w:i/>
          <w:sz w:val="14"/>
          <w:szCs w:val="14"/>
        </w:rPr>
        <w:t xml:space="preserve">se respetarán los plazos legales de conservación para posteriormente ser destruidos. </w:t>
      </w:r>
      <w:r w:rsidRPr="00A1112E">
        <w:rPr>
          <w:rFonts w:cs="Tahoma"/>
          <w:i/>
          <w:iCs/>
          <w:sz w:val="14"/>
          <w:szCs w:val="14"/>
          <w:u w:val="single"/>
        </w:rPr>
        <w:t>Puede revocar el consentimiento o ejercer sus derechos</w:t>
      </w:r>
      <w:r w:rsidRPr="00A1112E">
        <w:rPr>
          <w:rFonts w:cs="Tahoma"/>
          <w:i/>
          <w:iCs/>
          <w:sz w:val="14"/>
          <w:szCs w:val="14"/>
        </w:rPr>
        <w:t xml:space="preserve"> de acceso, rectificación, supresión, oposición, limitación y portabilidad sobre los datos de carácter personal presentando una copia de un documento identificativo a</w:t>
      </w:r>
      <w:r w:rsidRPr="00A1112E">
        <w:rPr>
          <w:rFonts w:cs="Tahoma"/>
          <w:bCs/>
          <w:i/>
          <w:iCs/>
          <w:sz w:val="14"/>
          <w:szCs w:val="14"/>
        </w:rPr>
        <w:t xml:space="preserve"> Autovía A-23 Zaragoza-Huesca, Km. 299, 50830 Villanueva de Gállego (Zaragoza), o en </w:t>
      </w:r>
      <w:hyperlink r:id="rId9" w:history="1">
        <w:r w:rsidRPr="00A1112E">
          <w:rPr>
            <w:rStyle w:val="Hipervnculo"/>
            <w:bCs/>
            <w:i/>
            <w:iCs/>
            <w:sz w:val="14"/>
            <w:szCs w:val="14"/>
          </w:rPr>
          <w:t>privacidad@usj.es</w:t>
        </w:r>
      </w:hyperlink>
      <w:r w:rsidRPr="00A1112E">
        <w:rPr>
          <w:rFonts w:cs="Tahoma"/>
          <w:i/>
          <w:iCs/>
          <w:sz w:val="14"/>
          <w:szCs w:val="14"/>
        </w:rPr>
        <w:t xml:space="preserve">. Para otros tratamientos que realiza USJ puede consultar nuestra </w:t>
      </w:r>
      <w:hyperlink r:id="rId10" w:history="1">
        <w:r w:rsidRPr="00A1112E">
          <w:rPr>
            <w:rStyle w:val="Hipervnculo"/>
            <w:i/>
            <w:iCs/>
            <w:sz w:val="14"/>
            <w:szCs w:val="14"/>
          </w:rPr>
          <w:t>Política de Privacidad</w:t>
        </w:r>
      </w:hyperlink>
      <w:r w:rsidRPr="00A1112E">
        <w:rPr>
          <w:rFonts w:cs="Tahoma"/>
          <w:i/>
          <w:iCs/>
          <w:sz w:val="14"/>
          <w:szCs w:val="14"/>
        </w:rPr>
        <w:t xml:space="preserve">. Puede encontrar </w:t>
      </w:r>
      <w:r w:rsidRPr="00A1112E">
        <w:rPr>
          <w:rFonts w:cs="Tahoma"/>
          <w:i/>
          <w:iCs/>
          <w:sz w:val="14"/>
          <w:szCs w:val="14"/>
          <w:u w:val="single"/>
        </w:rPr>
        <w:t>más información sobre sus derechos</w:t>
      </w:r>
      <w:r w:rsidRPr="00A1112E">
        <w:rPr>
          <w:rFonts w:cs="Tahoma"/>
          <w:i/>
          <w:iCs/>
          <w:sz w:val="14"/>
          <w:szCs w:val="14"/>
        </w:rPr>
        <w:t xml:space="preserve"> o presentar una reclamación ante la autoridad de control competente en la Agencia Española de Protección de datos. – C/ Jorge Juan, 6. 28001 Madrid. (901 100 099-912 663 517) – </w:t>
      </w:r>
      <w:hyperlink r:id="rId11" w:history="1">
        <w:r w:rsidRPr="00A1112E">
          <w:rPr>
            <w:rStyle w:val="Hipervnculo"/>
            <w:i/>
            <w:iCs/>
            <w:sz w:val="14"/>
            <w:szCs w:val="14"/>
          </w:rPr>
          <w:t>www.agpd.es</w:t>
        </w:r>
      </w:hyperlink>
    </w:p>
    <w:sectPr w:rsidR="00E8769A" w:rsidRPr="00E8769A">
      <w:headerReference w:type="default" r:id="rId12"/>
      <w:footerReference w:type="default" r:id="rId13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C43" w:rsidRDefault="00A26C43" w:rsidP="0053462F">
      <w:pPr>
        <w:pStyle w:val="Encabezado"/>
      </w:pPr>
      <w:r>
        <w:separator/>
      </w:r>
    </w:p>
  </w:endnote>
  <w:endnote w:type="continuationSeparator" w:id="0">
    <w:p w:rsidR="00A26C43" w:rsidRDefault="00A26C43" w:rsidP="0053462F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62F" w:rsidRDefault="00307A9C">
    <w:pPr>
      <w:pStyle w:val="Piedepgina"/>
      <w:pBdr>
        <w:top w:val="single" w:sz="4" w:space="1" w:color="auto"/>
      </w:pBdr>
      <w:rPr>
        <w:rFonts w:cs="Tahoma"/>
        <w:sz w:val="16"/>
      </w:rPr>
    </w:pPr>
    <w:r>
      <w:rPr>
        <w:rFonts w:cs="Tahoma"/>
        <w:sz w:val="16"/>
      </w:rPr>
      <w:t>FI-0</w:t>
    </w:r>
    <w:r w:rsidR="008D0E32">
      <w:rPr>
        <w:rFonts w:cs="Tahoma"/>
        <w:sz w:val="16"/>
      </w:rPr>
      <w:t>43</w:t>
    </w:r>
    <w:r>
      <w:rPr>
        <w:rFonts w:cs="Tahoma"/>
        <w:sz w:val="16"/>
      </w:rPr>
      <w:tab/>
    </w:r>
    <w:r w:rsidR="0053462F">
      <w:rPr>
        <w:rFonts w:cs="Tahoma"/>
        <w:sz w:val="16"/>
      </w:rPr>
      <w:t>-</w:t>
    </w:r>
    <w:r w:rsidR="00126EF9">
      <w:rPr>
        <w:rFonts w:cs="Tahoma"/>
        <w:sz w:val="16"/>
      </w:rPr>
      <w:t xml:space="preserve"> </w:t>
    </w:r>
    <w:r w:rsidR="0053462F">
      <w:rPr>
        <w:rFonts w:cs="Tahoma"/>
        <w:sz w:val="16"/>
      </w:rPr>
      <w:fldChar w:fldCharType="begin"/>
    </w:r>
    <w:r w:rsidR="0053462F">
      <w:rPr>
        <w:rFonts w:cs="Tahoma"/>
        <w:sz w:val="16"/>
      </w:rPr>
      <w:instrText xml:space="preserve"> PAGE </w:instrText>
    </w:r>
    <w:r w:rsidR="0053462F">
      <w:rPr>
        <w:rFonts w:cs="Tahoma"/>
        <w:sz w:val="16"/>
      </w:rPr>
      <w:fldChar w:fldCharType="separate"/>
    </w:r>
    <w:r w:rsidR="008A6C7D">
      <w:rPr>
        <w:rFonts w:cs="Tahoma"/>
        <w:noProof/>
        <w:sz w:val="16"/>
      </w:rPr>
      <w:t>1</w:t>
    </w:r>
    <w:r w:rsidR="0053462F">
      <w:rPr>
        <w:rFonts w:cs="Tahoma"/>
        <w:sz w:val="16"/>
      </w:rPr>
      <w:fldChar w:fldCharType="end"/>
    </w:r>
    <w:r w:rsidR="0053462F">
      <w:rPr>
        <w:rFonts w:cs="Tahoma"/>
        <w:sz w:val="16"/>
      </w:rPr>
      <w:t xml:space="preserve"> -</w:t>
    </w:r>
    <w:r w:rsidR="00E8769A">
      <w:rPr>
        <w:rFonts w:cs="Tahoma"/>
        <w:sz w:val="16"/>
      </w:rPr>
      <w:tab/>
      <w:t>Rev.</w:t>
    </w:r>
    <w:r w:rsidR="00360CE4">
      <w:rPr>
        <w:rFonts w:cs="Tahoma"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C43" w:rsidRDefault="00A26C43" w:rsidP="0053462F">
      <w:pPr>
        <w:pStyle w:val="Encabezado"/>
      </w:pPr>
      <w:r>
        <w:separator/>
      </w:r>
    </w:p>
  </w:footnote>
  <w:footnote w:type="continuationSeparator" w:id="0">
    <w:p w:rsidR="00A26C43" w:rsidRDefault="00A26C43" w:rsidP="0053462F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20"/>
      <w:gridCol w:w="5624"/>
    </w:tblGrid>
    <w:tr w:rsidR="00246164" w:rsidRPr="005015B6" w:rsidTr="00AC69FD">
      <w:trPr>
        <w:cantSplit/>
        <w:trHeight w:val="534"/>
      </w:trPr>
      <w:tc>
        <w:tcPr>
          <w:tcW w:w="2950" w:type="dxa"/>
        </w:tcPr>
        <w:p w:rsidR="00246164" w:rsidRDefault="00B126D7" w:rsidP="00AC69FD">
          <w:pPr>
            <w:pStyle w:val="Encabezado"/>
            <w:tabs>
              <w:tab w:val="clear" w:pos="4252"/>
              <w:tab w:val="clear" w:pos="8504"/>
            </w:tabs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5" type="#_x0000_t75" alt="logo_sanjorge_horizontal formatos" style="width:2in;height:41.25pt;visibility:visible">
                <v:imagedata r:id="rId1" o:title="logo_sanjorge_horizontal formatos"/>
              </v:shape>
            </w:pict>
          </w:r>
        </w:p>
        <w:p w:rsidR="00246164" w:rsidRDefault="00246164" w:rsidP="00AC69FD">
          <w:pPr>
            <w:pStyle w:val="Encabezado"/>
            <w:tabs>
              <w:tab w:val="clear" w:pos="4252"/>
              <w:tab w:val="clear" w:pos="8504"/>
            </w:tabs>
          </w:pPr>
        </w:p>
      </w:tc>
      <w:tc>
        <w:tcPr>
          <w:tcW w:w="5694" w:type="dxa"/>
          <w:vAlign w:val="center"/>
        </w:tcPr>
        <w:p w:rsidR="00246164" w:rsidRPr="005015B6" w:rsidRDefault="00246164" w:rsidP="00AC69FD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cs="Tahoma"/>
            </w:rPr>
          </w:pPr>
          <w:r w:rsidRPr="005015B6">
            <w:rPr>
              <w:rFonts w:cs="Tahoma"/>
            </w:rPr>
            <w:t>Instancia para Reclamaciones</w:t>
          </w:r>
        </w:p>
      </w:tc>
    </w:tr>
  </w:tbl>
  <w:p w:rsidR="005015B6" w:rsidRDefault="005015B6">
    <w:pPr>
      <w:pStyle w:val="Encabezado"/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6BD7"/>
    <w:multiLevelType w:val="hybridMultilevel"/>
    <w:tmpl w:val="88CC780A"/>
    <w:lvl w:ilvl="0" w:tplc="F9A00E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3605B"/>
    <w:multiLevelType w:val="hybridMultilevel"/>
    <w:tmpl w:val="BC00D6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B46DB"/>
    <w:multiLevelType w:val="hybridMultilevel"/>
    <w:tmpl w:val="9586BE8E"/>
    <w:lvl w:ilvl="0" w:tplc="65D40D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6EF9"/>
    <w:rsid w:val="00055C77"/>
    <w:rsid w:val="00126EF9"/>
    <w:rsid w:val="001A01AE"/>
    <w:rsid w:val="001A0452"/>
    <w:rsid w:val="001C5482"/>
    <w:rsid w:val="001F02DA"/>
    <w:rsid w:val="0020356F"/>
    <w:rsid w:val="002037BD"/>
    <w:rsid w:val="00246164"/>
    <w:rsid w:val="002837EE"/>
    <w:rsid w:val="002966CE"/>
    <w:rsid w:val="002A2E3C"/>
    <w:rsid w:val="002B6235"/>
    <w:rsid w:val="002E3544"/>
    <w:rsid w:val="00307A9C"/>
    <w:rsid w:val="00312B9B"/>
    <w:rsid w:val="00331651"/>
    <w:rsid w:val="00360CE4"/>
    <w:rsid w:val="00437CE6"/>
    <w:rsid w:val="00470458"/>
    <w:rsid w:val="00491C41"/>
    <w:rsid w:val="0049622C"/>
    <w:rsid w:val="004F3AAF"/>
    <w:rsid w:val="005015B6"/>
    <w:rsid w:val="0051369D"/>
    <w:rsid w:val="0053462F"/>
    <w:rsid w:val="00615582"/>
    <w:rsid w:val="00683851"/>
    <w:rsid w:val="00864F9D"/>
    <w:rsid w:val="0088445D"/>
    <w:rsid w:val="008A6C7D"/>
    <w:rsid w:val="008D0E32"/>
    <w:rsid w:val="009020EF"/>
    <w:rsid w:val="00911BC9"/>
    <w:rsid w:val="0091256C"/>
    <w:rsid w:val="00981F4A"/>
    <w:rsid w:val="009B39D5"/>
    <w:rsid w:val="00A2560B"/>
    <w:rsid w:val="00A26C43"/>
    <w:rsid w:val="00AC69FD"/>
    <w:rsid w:val="00B126D7"/>
    <w:rsid w:val="00B362A3"/>
    <w:rsid w:val="00BD2427"/>
    <w:rsid w:val="00BF0891"/>
    <w:rsid w:val="00C150EA"/>
    <w:rsid w:val="00C3410B"/>
    <w:rsid w:val="00C65E96"/>
    <w:rsid w:val="00CB6E24"/>
    <w:rsid w:val="00D3277B"/>
    <w:rsid w:val="00D34BE3"/>
    <w:rsid w:val="00D7222F"/>
    <w:rsid w:val="00E8769A"/>
    <w:rsid w:val="00ED49D4"/>
    <w:rsid w:val="00F71DCB"/>
    <w:rsid w:val="00F9065D"/>
    <w:rsid w:val="00F96745"/>
    <w:rsid w:val="00F9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19FC53E"/>
  <w15:chartTrackingRefBased/>
  <w15:docId w15:val="{E2CEE263-7BC3-4A3E-BE46-014437C6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50EA"/>
    <w:rPr>
      <w:rFonts w:ascii="Tahoma" w:hAnsi="Tahoma"/>
      <w:sz w:val="18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cs="Tahoma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cs="Tahoma"/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sz w:val="20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table" w:styleId="Tablaconcuadrcula">
    <w:name w:val="Table Grid"/>
    <w:basedOn w:val="Tablanormal"/>
    <w:rsid w:val="00615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037BD"/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2037BD"/>
    <w:rPr>
      <w:rFonts w:ascii="Tahoma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CB6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@usj.e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info@usj.es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gp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sj.es/politica-de-privacidad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mailto:privacidad@usj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DF3FA6E2D91F4FA1CF57FC12724FAD" ma:contentTypeVersion="9" ma:contentTypeDescription="Crear nuevo documento." ma:contentTypeScope="" ma:versionID="9e39efb1de39061d75ab27a308cb71be">
  <xsd:schema xmlns:xsd="http://www.w3.org/2001/XMLSchema" xmlns:xs="http://www.w3.org/2001/XMLSchema" xmlns:p="http://schemas.microsoft.com/office/2006/metadata/properties" xmlns:ns2="5bc5d3da-fd84-47a4-acb5-dc0a1fb22f3d" xmlns:ns3="47f8fefa-1904-4083-b76d-7c1a78d13478" targetNamespace="http://schemas.microsoft.com/office/2006/metadata/properties" ma:root="true" ma:fieldsID="06bebbb498567e83939f17f68b65f5f7" ns2:_="" ns3:_="">
    <xsd:import namespace="5bc5d3da-fd84-47a4-acb5-dc0a1fb22f3d"/>
    <xsd:import namespace="47f8fefa-1904-4083-b76d-7c1a78d13478"/>
    <xsd:element name="properties">
      <xsd:complexType>
        <xsd:sequence>
          <xsd:element name="documentManagement">
            <xsd:complexType>
              <xsd:all>
                <xsd:element ref="ns2:Centro" minOccurs="0"/>
                <xsd:element ref="ns2:Proceso" minOccurs="0"/>
                <xsd:element ref="ns2:Vigencia" minOccurs="0"/>
                <xsd:element ref="ns2:TipoDocumento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2:Ni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5d3da-fd84-47a4-acb5-dc0a1fb22f3d" elementFormDefault="qualified">
    <xsd:import namespace="http://schemas.microsoft.com/office/2006/documentManagement/types"/>
    <xsd:import namespace="http://schemas.microsoft.com/office/infopath/2007/PartnerControls"/>
    <xsd:element name="Centro" ma:index="2" nillable="true" ma:displayName="Centro" ma:list="{6cf53eea-43a7-4f88-b394-d7b009777e90}" ma:internalName="Centro" ma:showField="Title">
      <xsd:simpleType>
        <xsd:restriction base="dms:Lookup"/>
      </xsd:simpleType>
    </xsd:element>
    <xsd:element name="Proceso" ma:index="3" nillable="true" ma:displayName="Proceso" ma:list="{c9a1d8e6-49e7-4115-9e57-d58f7d8587e1}" ma:internalName="Proceso" ma:showField="SelProceso">
      <xsd:simpleType>
        <xsd:restriction base="dms:Lookup"/>
      </xsd:simpleType>
    </xsd:element>
    <xsd:element name="Vigencia" ma:index="4" nillable="true" ma:displayName="Vigencia" ma:default="En vigor" ma:format="Dropdown" ma:internalName="Vigencia">
      <xsd:simpleType>
        <xsd:restriction base="dms:Choice">
          <xsd:enumeration value="En vigor"/>
          <xsd:enumeration value="Obsoleto"/>
        </xsd:restriction>
      </xsd:simpleType>
    </xsd:element>
    <xsd:element name="TipoDocumento" ma:index="5" nillable="true" ma:displayName="Tipo de documento" ma:default="Normativa Interna" ma:format="Dropdown" ma:internalName="TipoDocumento">
      <xsd:simpleType>
        <xsd:restriction base="dms:Choice">
          <xsd:enumeration value="Normativa Interna"/>
          <xsd:enumeration value="Mapa de Procesos"/>
          <xsd:enumeration value="Manual de Gestión"/>
          <xsd:enumeration value="Ficha de Proceso"/>
          <xsd:enumeration value="Instrucción Técnica"/>
          <xsd:enumeration value="Formato"/>
          <xsd:enumeration value="Documento informativo"/>
          <xsd:enumeration value="Procedimiento"/>
          <xsd:enumeration value="Organigrama"/>
          <xsd:enumeration value="Otros"/>
        </xsd:restriction>
      </xsd:simpleType>
    </xsd:element>
    <xsd:element name="Nivel" ma:index="12" nillable="true" ma:displayName="Nivel" ma:default="0" ma:format="RadioButtons" ma:hidden="true" ma:internalName="Nivel" ma:readOnly="false">
      <xsd:simpleType>
        <xsd:restriction base="dms:Choice">
          <xsd:enumeration value="0"/>
          <xsd:enumeration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fefa-1904-4083-b76d-7c1a78d134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0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ocumento xmlns="5bc5d3da-fd84-47a4-acb5-dc0a1fb22f3d">Formato</TipoDocumento>
    <Proceso xmlns="5bc5d3da-fd84-47a4-acb5-dc0a1fb22f3d">4</Proceso>
    <Centro xmlns="5bc5d3da-fd84-47a4-acb5-dc0a1fb22f3d" xsi:nil="true"/>
    <Vigencia xmlns="5bc5d3da-fd84-47a4-acb5-dc0a1fb22f3d">En vigor</Vigencia>
    <Nivel xmlns="5bc5d3da-fd84-47a4-acb5-dc0a1fb22f3d">0</Nivel>
    <_dlc_DocId xmlns="47f8fefa-1904-4083-b76d-7c1a78d13478">MNQMMSZ4HXP7-774154856-559</_dlc_DocId>
    <_dlc_DocIdUrl xmlns="47f8fefa-1904-4083-b76d-7c1a78d13478">
      <Url>https://usj.proquo.pro/_layouts/15/DocIdRedir.aspx?ID=MNQMMSZ4HXP7-774154856-559</Url>
      <Description>MNQMMSZ4HXP7-774154856-559</Description>
    </_dlc_DocIdUrl>
  </documentManagement>
</p:properties>
</file>

<file path=customXml/itemProps1.xml><?xml version="1.0" encoding="utf-8"?>
<ds:datastoreItem xmlns:ds="http://schemas.openxmlformats.org/officeDocument/2006/customXml" ds:itemID="{393AA551-A1BD-41C8-AC82-0C6431546571}"/>
</file>

<file path=customXml/itemProps2.xml><?xml version="1.0" encoding="utf-8"?>
<ds:datastoreItem xmlns:ds="http://schemas.openxmlformats.org/officeDocument/2006/customXml" ds:itemID="{D86C96E7-C1B3-483C-8937-FAB2A48FD8BE}"/>
</file>

<file path=customXml/itemProps3.xml><?xml version="1.0" encoding="utf-8"?>
<ds:datastoreItem xmlns:ds="http://schemas.openxmlformats.org/officeDocument/2006/customXml" ds:itemID="{87EFAB55-5439-4C18-A44E-FD8BB1471AA1}"/>
</file>

<file path=customXml/itemProps4.xml><?xml version="1.0" encoding="utf-8"?>
<ds:datastoreItem xmlns:ds="http://schemas.openxmlformats.org/officeDocument/2006/customXml" ds:itemID="{EE1FC63A-560B-4DEC-98E8-8FABD0996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Usuario200</dc:creator>
  <cp:keywords/>
  <cp:lastModifiedBy>ALBERTO MARTIN GARCIA</cp:lastModifiedBy>
  <cp:revision>3</cp:revision>
  <cp:lastPrinted>2008-07-18T08:08:00Z</cp:lastPrinted>
  <dcterms:created xsi:type="dcterms:W3CDTF">2018-06-18T08:02:00Z</dcterms:created>
  <dcterms:modified xsi:type="dcterms:W3CDTF">2018-06-18T08:14:00Z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0x010100F7DF3FA6E2D91F4FA1CF57FC12724FAD</vt:lpwstr>
  </property>
  <property fmtid="{D5CDD505-2E9C-101B-9397-08002B2CF9AE}" pid="3" name="_dlc_DocIdItemGuid">
    <vt:lpwstr>8bca6e2b-885a-4d9c-9150-aba879bd5ec2</vt:lpwstr>
  </property>
</Properties>
</file>